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87" w:rsidRPr="00124CC6" w:rsidRDefault="00506F68" w:rsidP="00506F68">
      <w:pPr>
        <w:widowControl w:val="0"/>
        <w:autoSpaceDE w:val="0"/>
        <w:autoSpaceDN w:val="0"/>
        <w:adjustRightInd w:val="0"/>
        <w:rPr>
          <w:sz w:val="28"/>
          <w:szCs w:val="28"/>
        </w:rPr>
      </w:pPr>
      <w:bookmarkStart w:id="0" w:name="_GoBack"/>
      <w:bookmarkEnd w:id="0"/>
      <w:r>
        <w:rPr>
          <w:sz w:val="28"/>
          <w:szCs w:val="28"/>
        </w:rPr>
        <w:t xml:space="preserve">                                  </w:t>
      </w:r>
      <w:r w:rsidR="00A645E2" w:rsidRPr="00124CC6">
        <w:rPr>
          <w:sz w:val="28"/>
          <w:szCs w:val="28"/>
        </w:rPr>
        <w:t>РОССИЙСКАЯ</w:t>
      </w:r>
      <w:r w:rsidR="00D33587" w:rsidRPr="00124CC6">
        <w:rPr>
          <w:sz w:val="28"/>
          <w:szCs w:val="28"/>
        </w:rPr>
        <w:t xml:space="preserve">  ФЕДЕРАЦИЯ</w:t>
      </w:r>
    </w:p>
    <w:p w:rsidR="004943CF" w:rsidRPr="00124CC6" w:rsidRDefault="004943CF">
      <w:pPr>
        <w:widowControl w:val="0"/>
        <w:autoSpaceDE w:val="0"/>
        <w:autoSpaceDN w:val="0"/>
        <w:adjustRightInd w:val="0"/>
        <w:jc w:val="center"/>
        <w:rPr>
          <w:sz w:val="28"/>
          <w:szCs w:val="28"/>
        </w:rPr>
      </w:pPr>
      <w:r w:rsidRPr="00124CC6">
        <w:rPr>
          <w:sz w:val="28"/>
          <w:szCs w:val="28"/>
        </w:rPr>
        <w:t>АДМИНИСТРАЦИЯ</w:t>
      </w:r>
      <w:r w:rsidR="00D33587" w:rsidRPr="00124CC6">
        <w:rPr>
          <w:sz w:val="28"/>
          <w:szCs w:val="28"/>
        </w:rPr>
        <w:t xml:space="preserve">  </w:t>
      </w:r>
      <w:r w:rsidR="00EF53A3">
        <w:rPr>
          <w:sz w:val="28"/>
          <w:szCs w:val="28"/>
        </w:rPr>
        <w:t>КРУПЕЦКОГО</w:t>
      </w:r>
      <w:r w:rsidRPr="00124CC6">
        <w:rPr>
          <w:sz w:val="28"/>
          <w:szCs w:val="28"/>
        </w:rPr>
        <w:t xml:space="preserve">  СЕЛЬСОВЕТА  </w:t>
      </w:r>
    </w:p>
    <w:p w:rsidR="004943CF" w:rsidRPr="00124CC6" w:rsidRDefault="00E31940">
      <w:pPr>
        <w:widowControl w:val="0"/>
        <w:autoSpaceDE w:val="0"/>
        <w:autoSpaceDN w:val="0"/>
        <w:adjustRightInd w:val="0"/>
        <w:jc w:val="center"/>
        <w:rPr>
          <w:sz w:val="28"/>
          <w:szCs w:val="28"/>
        </w:rPr>
      </w:pPr>
      <w:r w:rsidRPr="00124CC6">
        <w:rPr>
          <w:sz w:val="28"/>
          <w:szCs w:val="28"/>
        </w:rPr>
        <w:t>ДМИТРИЕВСКОГО</w:t>
      </w:r>
      <w:r w:rsidR="004943CF" w:rsidRPr="00124CC6">
        <w:rPr>
          <w:sz w:val="28"/>
          <w:szCs w:val="28"/>
        </w:rPr>
        <w:t xml:space="preserve">  РАЙОНА</w:t>
      </w:r>
      <w:r w:rsidR="003E343E">
        <w:rPr>
          <w:sz w:val="28"/>
          <w:szCs w:val="28"/>
        </w:rPr>
        <w:t xml:space="preserve"> </w:t>
      </w:r>
      <w:r w:rsidR="008547D9">
        <w:rPr>
          <w:sz w:val="28"/>
          <w:szCs w:val="28"/>
        </w:rPr>
        <w:t xml:space="preserve"> </w:t>
      </w:r>
      <w:r w:rsidR="004943CF" w:rsidRPr="00124CC6">
        <w:rPr>
          <w:sz w:val="28"/>
          <w:szCs w:val="28"/>
        </w:rPr>
        <w:t xml:space="preserve">  КУРСКОЙ  ОБЛАСТИ </w:t>
      </w:r>
    </w:p>
    <w:p w:rsidR="004943CF" w:rsidRDefault="004943CF">
      <w:pPr>
        <w:widowControl w:val="0"/>
        <w:autoSpaceDE w:val="0"/>
        <w:autoSpaceDN w:val="0"/>
        <w:adjustRightInd w:val="0"/>
        <w:jc w:val="center"/>
        <w:rPr>
          <w:sz w:val="28"/>
          <w:szCs w:val="28"/>
        </w:rPr>
      </w:pPr>
    </w:p>
    <w:p w:rsidR="003E343E" w:rsidRPr="00124CC6" w:rsidRDefault="003E343E">
      <w:pPr>
        <w:widowControl w:val="0"/>
        <w:autoSpaceDE w:val="0"/>
        <w:autoSpaceDN w:val="0"/>
        <w:adjustRightInd w:val="0"/>
        <w:jc w:val="center"/>
        <w:rPr>
          <w:sz w:val="28"/>
          <w:szCs w:val="28"/>
        </w:rPr>
      </w:pPr>
      <w:r>
        <w:rPr>
          <w:sz w:val="28"/>
          <w:szCs w:val="28"/>
        </w:rPr>
        <w:t>ПОСТАНОВЛЕНИЕ</w:t>
      </w:r>
    </w:p>
    <w:p w:rsidR="003E343E" w:rsidRDefault="003E343E" w:rsidP="00247F28">
      <w:pPr>
        <w:widowControl w:val="0"/>
        <w:autoSpaceDE w:val="0"/>
        <w:autoSpaceDN w:val="0"/>
        <w:adjustRightInd w:val="0"/>
        <w:jc w:val="both"/>
        <w:rPr>
          <w:sz w:val="28"/>
          <w:szCs w:val="28"/>
        </w:rPr>
      </w:pPr>
    </w:p>
    <w:p w:rsidR="00AB522A" w:rsidRPr="00506F68" w:rsidRDefault="00124CC6" w:rsidP="00247F28">
      <w:pPr>
        <w:widowControl w:val="0"/>
        <w:autoSpaceDE w:val="0"/>
        <w:autoSpaceDN w:val="0"/>
        <w:adjustRightInd w:val="0"/>
        <w:jc w:val="both"/>
        <w:rPr>
          <w:sz w:val="28"/>
          <w:szCs w:val="28"/>
          <w:u w:val="single"/>
        </w:rPr>
      </w:pPr>
      <w:r w:rsidRPr="00506F68">
        <w:rPr>
          <w:sz w:val="28"/>
          <w:szCs w:val="28"/>
          <w:u w:val="single"/>
        </w:rPr>
        <w:t>о</w:t>
      </w:r>
      <w:r w:rsidR="00247F28" w:rsidRPr="00506F68">
        <w:rPr>
          <w:sz w:val="28"/>
          <w:szCs w:val="28"/>
          <w:u w:val="single"/>
        </w:rPr>
        <w:t xml:space="preserve">т </w:t>
      </w:r>
      <w:r w:rsidR="00506F68" w:rsidRPr="00506F68">
        <w:rPr>
          <w:sz w:val="28"/>
          <w:szCs w:val="28"/>
          <w:u w:val="single"/>
        </w:rPr>
        <w:t>04</w:t>
      </w:r>
      <w:r w:rsidR="00247F28" w:rsidRPr="00506F68">
        <w:rPr>
          <w:sz w:val="28"/>
          <w:szCs w:val="28"/>
          <w:u w:val="single"/>
        </w:rPr>
        <w:t xml:space="preserve"> ию</w:t>
      </w:r>
      <w:r w:rsidR="00506F68" w:rsidRPr="00506F68">
        <w:rPr>
          <w:sz w:val="28"/>
          <w:szCs w:val="28"/>
          <w:u w:val="single"/>
        </w:rPr>
        <w:t>л</w:t>
      </w:r>
      <w:r w:rsidR="00247F28" w:rsidRPr="00506F68">
        <w:rPr>
          <w:sz w:val="28"/>
          <w:szCs w:val="28"/>
          <w:u w:val="single"/>
        </w:rPr>
        <w:t>я</w:t>
      </w:r>
      <w:r w:rsidR="00406D46" w:rsidRPr="00506F68">
        <w:rPr>
          <w:sz w:val="28"/>
          <w:szCs w:val="28"/>
          <w:u w:val="single"/>
        </w:rPr>
        <w:t xml:space="preserve"> </w:t>
      </w:r>
      <w:r w:rsidR="003E343E" w:rsidRPr="00506F68">
        <w:rPr>
          <w:sz w:val="28"/>
          <w:szCs w:val="28"/>
          <w:u w:val="single"/>
        </w:rPr>
        <w:t xml:space="preserve">  </w:t>
      </w:r>
      <w:r w:rsidR="00406D46" w:rsidRPr="00506F68">
        <w:rPr>
          <w:sz w:val="28"/>
          <w:szCs w:val="28"/>
          <w:u w:val="single"/>
        </w:rPr>
        <w:t xml:space="preserve">2014 года </w:t>
      </w:r>
      <w:r w:rsidR="00506F68">
        <w:rPr>
          <w:sz w:val="28"/>
          <w:szCs w:val="28"/>
          <w:u w:val="single"/>
        </w:rPr>
        <w:t xml:space="preserve"> </w:t>
      </w:r>
      <w:r w:rsidRPr="00506F68">
        <w:rPr>
          <w:sz w:val="28"/>
          <w:szCs w:val="28"/>
          <w:u w:val="single"/>
        </w:rPr>
        <w:t>№</w:t>
      </w:r>
      <w:r w:rsidR="004832CA">
        <w:rPr>
          <w:sz w:val="28"/>
          <w:szCs w:val="28"/>
          <w:u w:val="single"/>
        </w:rPr>
        <w:t xml:space="preserve"> 23</w:t>
      </w:r>
      <w:r w:rsidRPr="00506F68">
        <w:rPr>
          <w:sz w:val="28"/>
          <w:szCs w:val="28"/>
          <w:u w:val="single"/>
        </w:rPr>
        <w:t xml:space="preserve"> </w:t>
      </w:r>
    </w:p>
    <w:p w:rsidR="007A23F7" w:rsidRPr="00B0133A" w:rsidRDefault="00506F68" w:rsidP="00247F28">
      <w:pPr>
        <w:widowControl w:val="0"/>
        <w:autoSpaceDE w:val="0"/>
        <w:autoSpaceDN w:val="0"/>
        <w:adjustRightInd w:val="0"/>
        <w:jc w:val="both"/>
        <w:rPr>
          <w:sz w:val="28"/>
          <w:szCs w:val="28"/>
        </w:rPr>
      </w:pPr>
      <w:r>
        <w:rPr>
          <w:sz w:val="28"/>
          <w:szCs w:val="28"/>
        </w:rPr>
        <w:t xml:space="preserve">       </w:t>
      </w:r>
      <w:r w:rsidR="007A23F7">
        <w:rPr>
          <w:sz w:val="28"/>
          <w:szCs w:val="28"/>
        </w:rPr>
        <w:t>с.</w:t>
      </w:r>
      <w:r w:rsidR="00EF53A3">
        <w:rPr>
          <w:sz w:val="28"/>
          <w:szCs w:val="28"/>
        </w:rPr>
        <w:t>Крупец</w:t>
      </w:r>
    </w:p>
    <w:p w:rsidR="00124CC6" w:rsidRDefault="00124CC6" w:rsidP="00E330E0">
      <w:pPr>
        <w:widowControl w:val="0"/>
        <w:autoSpaceDE w:val="0"/>
        <w:autoSpaceDN w:val="0"/>
        <w:adjustRightInd w:val="0"/>
        <w:rPr>
          <w:sz w:val="28"/>
          <w:szCs w:val="28"/>
        </w:rPr>
      </w:pPr>
    </w:p>
    <w:p w:rsidR="00E330E0" w:rsidRPr="00124CC6" w:rsidRDefault="004943CF" w:rsidP="00E330E0">
      <w:pPr>
        <w:widowControl w:val="0"/>
        <w:autoSpaceDE w:val="0"/>
        <w:autoSpaceDN w:val="0"/>
        <w:adjustRightInd w:val="0"/>
        <w:rPr>
          <w:sz w:val="28"/>
          <w:szCs w:val="28"/>
        </w:rPr>
      </w:pPr>
      <w:r w:rsidRPr="00124CC6">
        <w:rPr>
          <w:sz w:val="28"/>
          <w:szCs w:val="28"/>
        </w:rPr>
        <w:t>Об утверждении Порядка осуществления</w:t>
      </w:r>
    </w:p>
    <w:p w:rsidR="00E330E0" w:rsidRPr="00124CC6" w:rsidRDefault="004943CF" w:rsidP="00E330E0">
      <w:pPr>
        <w:widowControl w:val="0"/>
        <w:autoSpaceDE w:val="0"/>
        <w:autoSpaceDN w:val="0"/>
        <w:adjustRightInd w:val="0"/>
        <w:rPr>
          <w:sz w:val="28"/>
          <w:szCs w:val="28"/>
        </w:rPr>
      </w:pPr>
      <w:r w:rsidRPr="00124CC6">
        <w:rPr>
          <w:sz w:val="28"/>
          <w:szCs w:val="28"/>
        </w:rPr>
        <w:t xml:space="preserve">внутреннего финансового контроля в </w:t>
      </w:r>
    </w:p>
    <w:p w:rsidR="004943CF" w:rsidRDefault="004943CF" w:rsidP="00E330E0">
      <w:pPr>
        <w:widowControl w:val="0"/>
        <w:autoSpaceDE w:val="0"/>
        <w:autoSpaceDN w:val="0"/>
        <w:adjustRightInd w:val="0"/>
        <w:rPr>
          <w:sz w:val="28"/>
          <w:szCs w:val="28"/>
        </w:rPr>
      </w:pPr>
      <w:r w:rsidRPr="00124CC6">
        <w:rPr>
          <w:sz w:val="28"/>
          <w:szCs w:val="28"/>
        </w:rPr>
        <w:t xml:space="preserve">Администрации </w:t>
      </w:r>
      <w:r w:rsidR="00EF53A3">
        <w:rPr>
          <w:sz w:val="28"/>
          <w:szCs w:val="28"/>
        </w:rPr>
        <w:t>Крупецкого</w:t>
      </w:r>
      <w:r w:rsidR="00AB522A" w:rsidRPr="00124CC6">
        <w:rPr>
          <w:sz w:val="28"/>
          <w:szCs w:val="28"/>
        </w:rPr>
        <w:t xml:space="preserve"> сельсовета</w:t>
      </w:r>
    </w:p>
    <w:p w:rsidR="00A71998" w:rsidRPr="00124CC6" w:rsidRDefault="00A71998" w:rsidP="00E330E0">
      <w:pPr>
        <w:widowControl w:val="0"/>
        <w:autoSpaceDE w:val="0"/>
        <w:autoSpaceDN w:val="0"/>
        <w:adjustRightInd w:val="0"/>
        <w:rPr>
          <w:sz w:val="28"/>
          <w:szCs w:val="28"/>
        </w:rPr>
      </w:pPr>
      <w:r>
        <w:rPr>
          <w:sz w:val="28"/>
          <w:szCs w:val="28"/>
        </w:rPr>
        <w:t>Дмитриевского района Курской области</w:t>
      </w:r>
    </w:p>
    <w:p w:rsidR="00AB522A" w:rsidRPr="00B0133A" w:rsidRDefault="00AB522A">
      <w:pPr>
        <w:widowControl w:val="0"/>
        <w:autoSpaceDE w:val="0"/>
        <w:autoSpaceDN w:val="0"/>
        <w:adjustRightInd w:val="0"/>
        <w:jc w:val="center"/>
        <w:rPr>
          <w:b/>
          <w:bCs/>
          <w:sz w:val="28"/>
          <w:szCs w:val="28"/>
        </w:rPr>
      </w:pPr>
    </w:p>
    <w:p w:rsidR="004943CF" w:rsidRPr="00B0133A" w:rsidRDefault="00E330E0" w:rsidP="00AB522A">
      <w:pPr>
        <w:widowControl w:val="0"/>
        <w:autoSpaceDE w:val="0"/>
        <w:autoSpaceDN w:val="0"/>
        <w:adjustRightInd w:val="0"/>
        <w:jc w:val="both"/>
        <w:rPr>
          <w:sz w:val="28"/>
          <w:szCs w:val="28"/>
        </w:rPr>
      </w:pPr>
      <w:r w:rsidRPr="00B0133A">
        <w:rPr>
          <w:sz w:val="28"/>
          <w:szCs w:val="28"/>
        </w:rPr>
        <w:t xml:space="preserve">     </w:t>
      </w:r>
      <w:r w:rsidR="004943CF" w:rsidRPr="00B0133A">
        <w:rPr>
          <w:sz w:val="28"/>
          <w:szCs w:val="28"/>
        </w:rPr>
        <w:t>В соответствии с</w:t>
      </w:r>
      <w:r w:rsidR="004A2E16" w:rsidRPr="00B0133A">
        <w:rPr>
          <w:sz w:val="28"/>
          <w:szCs w:val="28"/>
        </w:rPr>
        <w:t xml:space="preserve"> п.3 ст.</w:t>
      </w:r>
      <w:r w:rsidR="00EF53A3">
        <w:rPr>
          <w:sz w:val="28"/>
          <w:szCs w:val="28"/>
        </w:rPr>
        <w:t xml:space="preserve"> </w:t>
      </w:r>
      <w:r w:rsidR="004A2E16" w:rsidRPr="00EF53A3">
        <w:rPr>
          <w:sz w:val="28"/>
          <w:szCs w:val="28"/>
        </w:rPr>
        <w:t>269.2</w:t>
      </w:r>
      <w:r w:rsidR="009D4B27" w:rsidRPr="00EF53A3">
        <w:rPr>
          <w:sz w:val="28"/>
          <w:szCs w:val="28"/>
        </w:rPr>
        <w:t xml:space="preserve"> или 265</w:t>
      </w:r>
      <w:r w:rsidR="004943CF" w:rsidRPr="00B0133A">
        <w:rPr>
          <w:sz w:val="28"/>
          <w:szCs w:val="28"/>
        </w:rPr>
        <w:t xml:space="preserve"> Бюджетн</w:t>
      </w:r>
      <w:r w:rsidRPr="00B0133A">
        <w:rPr>
          <w:sz w:val="28"/>
          <w:szCs w:val="28"/>
        </w:rPr>
        <w:t>о</w:t>
      </w:r>
      <w:r w:rsidR="004A2E16" w:rsidRPr="00B0133A">
        <w:rPr>
          <w:sz w:val="28"/>
          <w:szCs w:val="28"/>
        </w:rPr>
        <w:t>го</w:t>
      </w:r>
      <w:r w:rsidR="004943CF" w:rsidRPr="00B0133A">
        <w:rPr>
          <w:sz w:val="28"/>
          <w:szCs w:val="28"/>
        </w:rPr>
        <w:t xml:space="preserve"> </w:t>
      </w:r>
      <w:r w:rsidR="004943CF" w:rsidRPr="00B0133A">
        <w:rPr>
          <w:color w:val="000000"/>
          <w:sz w:val="28"/>
          <w:szCs w:val="28"/>
        </w:rPr>
        <w:t>кодекс</w:t>
      </w:r>
      <w:r w:rsidR="004A2E16" w:rsidRPr="00B0133A">
        <w:rPr>
          <w:sz w:val="28"/>
          <w:szCs w:val="28"/>
        </w:rPr>
        <w:t>а</w:t>
      </w:r>
      <w:r w:rsidR="004943CF" w:rsidRPr="00B0133A">
        <w:rPr>
          <w:sz w:val="28"/>
          <w:szCs w:val="28"/>
        </w:rPr>
        <w:t xml:space="preserve"> Российской Федерации и в целях повышения эффективности внутреннего муниципального финансового контроля</w:t>
      </w:r>
      <w:r w:rsidR="00A71998">
        <w:rPr>
          <w:sz w:val="28"/>
          <w:szCs w:val="28"/>
        </w:rPr>
        <w:t xml:space="preserve">, Администрация </w:t>
      </w:r>
      <w:r w:rsidR="00EF53A3">
        <w:rPr>
          <w:sz w:val="28"/>
          <w:szCs w:val="28"/>
        </w:rPr>
        <w:t>Крупецкого</w:t>
      </w:r>
      <w:r w:rsidR="00A71998">
        <w:rPr>
          <w:sz w:val="28"/>
          <w:szCs w:val="28"/>
        </w:rPr>
        <w:t xml:space="preserve"> сельсовета Дмитриевского района Курской области  ПОСТАНОВЛЯЕТ:</w:t>
      </w:r>
    </w:p>
    <w:p w:rsidR="004943CF" w:rsidRPr="00B0133A" w:rsidRDefault="004943CF" w:rsidP="00124CC6">
      <w:pPr>
        <w:widowControl w:val="0"/>
        <w:autoSpaceDE w:val="0"/>
        <w:autoSpaceDN w:val="0"/>
        <w:adjustRightInd w:val="0"/>
        <w:ind w:firstLine="284"/>
        <w:jc w:val="both"/>
        <w:rPr>
          <w:sz w:val="28"/>
          <w:szCs w:val="28"/>
        </w:rPr>
      </w:pPr>
      <w:r w:rsidRPr="00B0133A">
        <w:rPr>
          <w:sz w:val="28"/>
          <w:szCs w:val="28"/>
        </w:rPr>
        <w:t xml:space="preserve">1. Утвердить прилагаемый Порядок осуществления внутреннего финансового контроля в Администрации </w:t>
      </w:r>
      <w:r w:rsidR="00EF53A3">
        <w:rPr>
          <w:sz w:val="28"/>
          <w:szCs w:val="28"/>
        </w:rPr>
        <w:t>Крупецкого</w:t>
      </w:r>
      <w:r w:rsidR="00AB522A" w:rsidRPr="00B0133A">
        <w:rPr>
          <w:sz w:val="28"/>
          <w:szCs w:val="28"/>
        </w:rPr>
        <w:t xml:space="preserve"> сельсовета</w:t>
      </w:r>
      <w:r w:rsidR="00CB58EA">
        <w:rPr>
          <w:sz w:val="28"/>
          <w:szCs w:val="28"/>
        </w:rPr>
        <w:t xml:space="preserve"> Дмитриевского района Курской области</w:t>
      </w:r>
      <w:r w:rsidRPr="00B0133A">
        <w:rPr>
          <w:sz w:val="28"/>
          <w:szCs w:val="28"/>
        </w:rPr>
        <w:t>.</w:t>
      </w:r>
    </w:p>
    <w:p w:rsidR="001D27C7" w:rsidRPr="00CD568A" w:rsidRDefault="001D27C7" w:rsidP="001D27C7">
      <w:pPr>
        <w:pStyle w:val="ConsPlusNormal"/>
        <w:widowControl/>
        <w:ind w:left="426" w:firstLine="0"/>
        <w:jc w:val="both"/>
        <w:rPr>
          <w:rFonts w:ascii="Times New Roman" w:hAnsi="Times New Roman" w:cs="Times New Roman"/>
          <w:sz w:val="28"/>
          <w:szCs w:val="28"/>
        </w:rPr>
      </w:pPr>
      <w:r>
        <w:rPr>
          <w:rFonts w:ascii="Times New Roman" w:hAnsi="Times New Roman" w:cs="Times New Roman"/>
          <w:sz w:val="28"/>
          <w:szCs w:val="28"/>
        </w:rPr>
        <w:t>2</w:t>
      </w:r>
      <w:r w:rsidRPr="00CD568A">
        <w:rPr>
          <w:rFonts w:ascii="Times New Roman" w:hAnsi="Times New Roman" w:cs="Times New Roman"/>
          <w:sz w:val="28"/>
          <w:szCs w:val="28"/>
        </w:rPr>
        <w:t>. Постановление вступает в силу с</w:t>
      </w:r>
      <w:r>
        <w:rPr>
          <w:rFonts w:ascii="Times New Roman" w:hAnsi="Times New Roman" w:cs="Times New Roman"/>
          <w:sz w:val="28"/>
          <w:szCs w:val="28"/>
        </w:rPr>
        <w:t>о дня его подписания</w:t>
      </w:r>
      <w:r w:rsidRPr="00CD568A">
        <w:rPr>
          <w:rFonts w:ascii="Times New Roman" w:hAnsi="Times New Roman" w:cs="Times New Roman"/>
          <w:sz w:val="28"/>
          <w:szCs w:val="28"/>
        </w:rPr>
        <w:t>.</w:t>
      </w:r>
    </w:p>
    <w:p w:rsidR="001D27C7" w:rsidRPr="00CD568A" w:rsidRDefault="001D27C7" w:rsidP="001D27C7">
      <w:pPr>
        <w:pStyle w:val="ConsPlusNormal"/>
        <w:widowControl/>
        <w:ind w:left="1804" w:firstLine="0"/>
        <w:jc w:val="both"/>
        <w:rPr>
          <w:rFonts w:ascii="Times New Roman" w:hAnsi="Times New Roman" w:cs="Times New Roman"/>
          <w:sz w:val="28"/>
          <w:szCs w:val="28"/>
        </w:rPr>
      </w:pPr>
    </w:p>
    <w:p w:rsidR="001D27C7" w:rsidRDefault="001D27C7" w:rsidP="00AB522A">
      <w:pPr>
        <w:widowControl w:val="0"/>
        <w:autoSpaceDE w:val="0"/>
        <w:autoSpaceDN w:val="0"/>
        <w:adjustRightInd w:val="0"/>
        <w:jc w:val="both"/>
        <w:rPr>
          <w:sz w:val="28"/>
          <w:szCs w:val="28"/>
        </w:rPr>
      </w:pPr>
    </w:p>
    <w:p w:rsidR="001D27C7" w:rsidRDefault="001D27C7" w:rsidP="00AB522A">
      <w:pPr>
        <w:widowControl w:val="0"/>
        <w:autoSpaceDE w:val="0"/>
        <w:autoSpaceDN w:val="0"/>
        <w:adjustRightInd w:val="0"/>
        <w:jc w:val="both"/>
        <w:rPr>
          <w:sz w:val="28"/>
          <w:szCs w:val="28"/>
        </w:rPr>
      </w:pPr>
    </w:p>
    <w:p w:rsidR="00E74659" w:rsidRDefault="00E74659" w:rsidP="00AB522A">
      <w:pPr>
        <w:widowControl w:val="0"/>
        <w:autoSpaceDE w:val="0"/>
        <w:autoSpaceDN w:val="0"/>
        <w:adjustRightInd w:val="0"/>
        <w:jc w:val="both"/>
        <w:rPr>
          <w:sz w:val="28"/>
          <w:szCs w:val="28"/>
        </w:rPr>
      </w:pPr>
    </w:p>
    <w:p w:rsidR="004943CF" w:rsidRPr="001D27C7" w:rsidRDefault="004943CF" w:rsidP="00AB522A">
      <w:pPr>
        <w:widowControl w:val="0"/>
        <w:autoSpaceDE w:val="0"/>
        <w:autoSpaceDN w:val="0"/>
        <w:adjustRightInd w:val="0"/>
        <w:jc w:val="both"/>
        <w:rPr>
          <w:sz w:val="28"/>
          <w:szCs w:val="28"/>
        </w:rPr>
      </w:pPr>
      <w:r w:rsidRPr="001D27C7">
        <w:rPr>
          <w:sz w:val="28"/>
          <w:szCs w:val="28"/>
        </w:rPr>
        <w:t xml:space="preserve">Глава </w:t>
      </w:r>
      <w:r w:rsidR="00AB522A" w:rsidRPr="001D27C7">
        <w:rPr>
          <w:sz w:val="28"/>
          <w:szCs w:val="28"/>
        </w:rPr>
        <w:t xml:space="preserve"> </w:t>
      </w:r>
      <w:r w:rsidR="00EF53A3">
        <w:rPr>
          <w:sz w:val="28"/>
          <w:szCs w:val="28"/>
        </w:rPr>
        <w:t>Крупецкого</w:t>
      </w:r>
      <w:r w:rsidR="00AB522A" w:rsidRPr="001D27C7">
        <w:rPr>
          <w:sz w:val="28"/>
          <w:szCs w:val="28"/>
        </w:rPr>
        <w:t xml:space="preserve"> сельсовета                    </w:t>
      </w:r>
      <w:r w:rsidR="00E74659">
        <w:rPr>
          <w:sz w:val="28"/>
          <w:szCs w:val="28"/>
        </w:rPr>
        <w:t xml:space="preserve">          </w:t>
      </w:r>
      <w:r w:rsidR="00EF53A3">
        <w:rPr>
          <w:sz w:val="28"/>
          <w:szCs w:val="28"/>
        </w:rPr>
        <w:t xml:space="preserve">              А.И.Скрипкин</w:t>
      </w:r>
    </w:p>
    <w:p w:rsidR="00E31940" w:rsidRPr="00B0133A" w:rsidRDefault="00E31940" w:rsidP="00AB522A">
      <w:pPr>
        <w:widowControl w:val="0"/>
        <w:autoSpaceDE w:val="0"/>
        <w:autoSpaceDN w:val="0"/>
        <w:adjustRightInd w:val="0"/>
        <w:jc w:val="both"/>
        <w:rPr>
          <w:b/>
          <w:bCs/>
          <w:sz w:val="28"/>
          <w:szCs w:val="28"/>
        </w:rPr>
      </w:pPr>
    </w:p>
    <w:p w:rsidR="00E31940" w:rsidRDefault="00E31940" w:rsidP="00AB522A">
      <w:pPr>
        <w:widowControl w:val="0"/>
        <w:autoSpaceDE w:val="0"/>
        <w:autoSpaceDN w:val="0"/>
        <w:adjustRightInd w:val="0"/>
        <w:jc w:val="both"/>
        <w:rPr>
          <w:b/>
          <w:bCs/>
          <w:sz w:val="28"/>
          <w:szCs w:val="28"/>
        </w:rPr>
      </w:pPr>
    </w:p>
    <w:p w:rsidR="00E74659" w:rsidRDefault="00E74659" w:rsidP="00AB522A">
      <w:pPr>
        <w:widowControl w:val="0"/>
        <w:autoSpaceDE w:val="0"/>
        <w:autoSpaceDN w:val="0"/>
        <w:adjustRightInd w:val="0"/>
        <w:jc w:val="both"/>
        <w:rPr>
          <w:b/>
          <w:bCs/>
          <w:sz w:val="28"/>
          <w:szCs w:val="28"/>
        </w:rPr>
      </w:pPr>
    </w:p>
    <w:p w:rsidR="00EF53A3" w:rsidRDefault="00E74659" w:rsidP="00AB522A">
      <w:pPr>
        <w:widowControl w:val="0"/>
        <w:autoSpaceDE w:val="0"/>
        <w:autoSpaceDN w:val="0"/>
        <w:adjustRightInd w:val="0"/>
        <w:jc w:val="both"/>
        <w:rPr>
          <w:sz w:val="20"/>
          <w:szCs w:val="20"/>
        </w:rPr>
      </w:pPr>
      <w:r w:rsidRPr="00E74659">
        <w:rPr>
          <w:sz w:val="20"/>
          <w:szCs w:val="20"/>
        </w:rPr>
        <w:t xml:space="preserve">Исполнитель:  </w:t>
      </w:r>
    </w:p>
    <w:p w:rsidR="00E31940" w:rsidRPr="00E74659" w:rsidRDefault="00EF53A3" w:rsidP="00AB522A">
      <w:pPr>
        <w:widowControl w:val="0"/>
        <w:autoSpaceDE w:val="0"/>
        <w:autoSpaceDN w:val="0"/>
        <w:adjustRightInd w:val="0"/>
        <w:jc w:val="both"/>
        <w:rPr>
          <w:sz w:val="20"/>
          <w:szCs w:val="20"/>
        </w:rPr>
      </w:pPr>
      <w:r>
        <w:rPr>
          <w:sz w:val="20"/>
          <w:szCs w:val="20"/>
        </w:rPr>
        <w:t>В</w:t>
      </w:r>
      <w:r w:rsidR="00E74659" w:rsidRPr="00E74659">
        <w:rPr>
          <w:sz w:val="20"/>
          <w:szCs w:val="20"/>
        </w:rPr>
        <w:t>.</w:t>
      </w:r>
      <w:r>
        <w:rPr>
          <w:sz w:val="20"/>
          <w:szCs w:val="20"/>
        </w:rPr>
        <w:t>Ф.Сонина</w:t>
      </w:r>
    </w:p>
    <w:p w:rsidR="00E31940" w:rsidRPr="00B0133A" w:rsidRDefault="00E31940" w:rsidP="00AB522A">
      <w:pPr>
        <w:widowControl w:val="0"/>
        <w:autoSpaceDE w:val="0"/>
        <w:autoSpaceDN w:val="0"/>
        <w:adjustRightInd w:val="0"/>
        <w:jc w:val="both"/>
        <w:rPr>
          <w:b/>
          <w:bCs/>
          <w:sz w:val="28"/>
          <w:szCs w:val="28"/>
        </w:rPr>
      </w:pPr>
    </w:p>
    <w:p w:rsidR="00E31940" w:rsidRPr="00B0133A" w:rsidRDefault="00E31940" w:rsidP="00AB522A">
      <w:pPr>
        <w:widowControl w:val="0"/>
        <w:autoSpaceDE w:val="0"/>
        <w:autoSpaceDN w:val="0"/>
        <w:adjustRightInd w:val="0"/>
        <w:jc w:val="both"/>
        <w:rPr>
          <w:b/>
          <w:bCs/>
          <w:sz w:val="28"/>
          <w:szCs w:val="28"/>
        </w:rPr>
      </w:pPr>
    </w:p>
    <w:p w:rsidR="00E31940" w:rsidRPr="00B0133A" w:rsidRDefault="00E31940" w:rsidP="00AB522A">
      <w:pPr>
        <w:widowControl w:val="0"/>
        <w:autoSpaceDE w:val="0"/>
        <w:autoSpaceDN w:val="0"/>
        <w:adjustRightInd w:val="0"/>
        <w:jc w:val="both"/>
        <w:rPr>
          <w:b/>
          <w:bCs/>
          <w:sz w:val="28"/>
          <w:szCs w:val="28"/>
        </w:rPr>
      </w:pPr>
    </w:p>
    <w:p w:rsidR="00E31940" w:rsidRPr="00B0133A" w:rsidRDefault="00E31940" w:rsidP="00AB522A">
      <w:pPr>
        <w:widowControl w:val="0"/>
        <w:autoSpaceDE w:val="0"/>
        <w:autoSpaceDN w:val="0"/>
        <w:adjustRightInd w:val="0"/>
        <w:jc w:val="both"/>
        <w:rPr>
          <w:b/>
          <w:bCs/>
          <w:sz w:val="28"/>
          <w:szCs w:val="28"/>
        </w:rPr>
      </w:pPr>
    </w:p>
    <w:p w:rsidR="00E31940" w:rsidRPr="00B0133A" w:rsidRDefault="00E31940" w:rsidP="00AB522A">
      <w:pPr>
        <w:widowControl w:val="0"/>
        <w:autoSpaceDE w:val="0"/>
        <w:autoSpaceDN w:val="0"/>
        <w:adjustRightInd w:val="0"/>
        <w:jc w:val="both"/>
        <w:rPr>
          <w:b/>
          <w:bCs/>
          <w:sz w:val="28"/>
          <w:szCs w:val="28"/>
        </w:rPr>
      </w:pPr>
    </w:p>
    <w:p w:rsidR="00E31940" w:rsidRPr="00B0133A" w:rsidRDefault="00E31940" w:rsidP="00AB522A">
      <w:pPr>
        <w:widowControl w:val="0"/>
        <w:autoSpaceDE w:val="0"/>
        <w:autoSpaceDN w:val="0"/>
        <w:adjustRightInd w:val="0"/>
        <w:jc w:val="both"/>
        <w:rPr>
          <w:b/>
          <w:bCs/>
          <w:sz w:val="28"/>
          <w:szCs w:val="28"/>
        </w:rPr>
      </w:pPr>
    </w:p>
    <w:p w:rsidR="00E74659" w:rsidRDefault="00E74659">
      <w:pPr>
        <w:widowControl w:val="0"/>
        <w:autoSpaceDE w:val="0"/>
        <w:autoSpaceDN w:val="0"/>
        <w:adjustRightInd w:val="0"/>
        <w:jc w:val="right"/>
        <w:rPr>
          <w:sz w:val="28"/>
          <w:szCs w:val="28"/>
        </w:rPr>
      </w:pPr>
    </w:p>
    <w:p w:rsidR="00E74659" w:rsidRDefault="00E74659">
      <w:pPr>
        <w:widowControl w:val="0"/>
        <w:autoSpaceDE w:val="0"/>
        <w:autoSpaceDN w:val="0"/>
        <w:adjustRightInd w:val="0"/>
        <w:jc w:val="right"/>
        <w:rPr>
          <w:sz w:val="28"/>
          <w:szCs w:val="28"/>
        </w:rPr>
      </w:pPr>
    </w:p>
    <w:p w:rsidR="00E74659" w:rsidRDefault="00E74659">
      <w:pPr>
        <w:widowControl w:val="0"/>
        <w:autoSpaceDE w:val="0"/>
        <w:autoSpaceDN w:val="0"/>
        <w:adjustRightInd w:val="0"/>
        <w:jc w:val="right"/>
        <w:rPr>
          <w:sz w:val="28"/>
          <w:szCs w:val="28"/>
        </w:rPr>
      </w:pPr>
    </w:p>
    <w:p w:rsidR="00506F68" w:rsidRDefault="00E74659" w:rsidP="00E74659">
      <w:pPr>
        <w:widowControl w:val="0"/>
        <w:tabs>
          <w:tab w:val="left" w:pos="5490"/>
          <w:tab w:val="right" w:pos="9405"/>
        </w:tabs>
        <w:autoSpaceDE w:val="0"/>
        <w:autoSpaceDN w:val="0"/>
        <w:adjustRightInd w:val="0"/>
        <w:rPr>
          <w:sz w:val="28"/>
          <w:szCs w:val="28"/>
        </w:rPr>
      </w:pPr>
      <w:r>
        <w:rPr>
          <w:sz w:val="28"/>
          <w:szCs w:val="28"/>
        </w:rPr>
        <w:tab/>
      </w:r>
      <w:r w:rsidR="00EF53A3">
        <w:rPr>
          <w:sz w:val="28"/>
          <w:szCs w:val="28"/>
        </w:rPr>
        <w:t xml:space="preserve">              </w:t>
      </w:r>
    </w:p>
    <w:p w:rsidR="004943CF" w:rsidRPr="00B0133A" w:rsidRDefault="00506F68" w:rsidP="00E74659">
      <w:pPr>
        <w:widowControl w:val="0"/>
        <w:tabs>
          <w:tab w:val="left" w:pos="5490"/>
          <w:tab w:val="right" w:pos="9405"/>
        </w:tabs>
        <w:autoSpaceDE w:val="0"/>
        <w:autoSpaceDN w:val="0"/>
        <w:adjustRightInd w:val="0"/>
        <w:rPr>
          <w:sz w:val="28"/>
          <w:szCs w:val="28"/>
        </w:rPr>
      </w:pPr>
      <w:r>
        <w:rPr>
          <w:sz w:val="28"/>
          <w:szCs w:val="28"/>
        </w:rPr>
        <w:lastRenderedPageBreak/>
        <w:t xml:space="preserve">                                                                                             </w:t>
      </w:r>
      <w:r w:rsidR="00EF53A3">
        <w:rPr>
          <w:sz w:val="28"/>
          <w:szCs w:val="28"/>
        </w:rPr>
        <w:t xml:space="preserve"> </w:t>
      </w:r>
      <w:r w:rsidR="004943CF" w:rsidRPr="00B0133A">
        <w:rPr>
          <w:sz w:val="28"/>
          <w:szCs w:val="28"/>
        </w:rPr>
        <w:t>Утверждён</w:t>
      </w:r>
    </w:p>
    <w:p w:rsidR="004943CF" w:rsidRPr="00B0133A" w:rsidRDefault="004943CF">
      <w:pPr>
        <w:widowControl w:val="0"/>
        <w:autoSpaceDE w:val="0"/>
        <w:autoSpaceDN w:val="0"/>
        <w:adjustRightInd w:val="0"/>
        <w:jc w:val="right"/>
        <w:rPr>
          <w:sz w:val="28"/>
          <w:szCs w:val="28"/>
        </w:rPr>
      </w:pPr>
      <w:r w:rsidRPr="00B0133A">
        <w:rPr>
          <w:sz w:val="28"/>
          <w:szCs w:val="28"/>
        </w:rPr>
        <w:t>постановлением Администрации</w:t>
      </w:r>
    </w:p>
    <w:p w:rsidR="00EF53A3" w:rsidRDefault="00E74659" w:rsidP="00E74659">
      <w:pPr>
        <w:widowControl w:val="0"/>
        <w:tabs>
          <w:tab w:val="center" w:pos="4702"/>
          <w:tab w:val="right" w:pos="9405"/>
        </w:tabs>
        <w:autoSpaceDE w:val="0"/>
        <w:autoSpaceDN w:val="0"/>
        <w:adjustRightInd w:val="0"/>
        <w:rPr>
          <w:sz w:val="28"/>
          <w:szCs w:val="28"/>
        </w:rPr>
      </w:pPr>
      <w:r>
        <w:rPr>
          <w:sz w:val="28"/>
          <w:szCs w:val="28"/>
        </w:rPr>
        <w:tab/>
        <w:t xml:space="preserve">                                   </w:t>
      </w:r>
      <w:r w:rsidR="00EF53A3">
        <w:rPr>
          <w:sz w:val="28"/>
          <w:szCs w:val="28"/>
        </w:rPr>
        <w:t xml:space="preserve">                          Крупецкого</w:t>
      </w:r>
      <w:r w:rsidR="00AB522A" w:rsidRPr="00B0133A">
        <w:rPr>
          <w:sz w:val="28"/>
          <w:szCs w:val="28"/>
        </w:rPr>
        <w:t xml:space="preserve"> сельсовета</w:t>
      </w:r>
    </w:p>
    <w:p w:rsidR="00EF53A3" w:rsidRPr="00B0133A" w:rsidRDefault="00EF53A3" w:rsidP="00E74659">
      <w:pPr>
        <w:widowControl w:val="0"/>
        <w:tabs>
          <w:tab w:val="center" w:pos="4702"/>
          <w:tab w:val="right" w:pos="9405"/>
        </w:tabs>
        <w:autoSpaceDE w:val="0"/>
        <w:autoSpaceDN w:val="0"/>
        <w:adjustRightInd w:val="0"/>
        <w:rPr>
          <w:sz w:val="28"/>
          <w:szCs w:val="28"/>
        </w:rPr>
      </w:pPr>
      <w:r>
        <w:rPr>
          <w:sz w:val="28"/>
          <w:szCs w:val="28"/>
        </w:rPr>
        <w:t xml:space="preserve">                                                                              Дмитриевского района</w:t>
      </w:r>
    </w:p>
    <w:p w:rsidR="004943CF" w:rsidRPr="00B0133A" w:rsidRDefault="00E74659" w:rsidP="00E74659">
      <w:pPr>
        <w:widowControl w:val="0"/>
        <w:tabs>
          <w:tab w:val="center" w:pos="4702"/>
          <w:tab w:val="right" w:pos="9405"/>
        </w:tabs>
        <w:autoSpaceDE w:val="0"/>
        <w:autoSpaceDN w:val="0"/>
        <w:adjustRightInd w:val="0"/>
        <w:rPr>
          <w:sz w:val="28"/>
          <w:szCs w:val="28"/>
        </w:rPr>
      </w:pPr>
      <w:r>
        <w:rPr>
          <w:sz w:val="28"/>
          <w:szCs w:val="28"/>
        </w:rPr>
        <w:tab/>
        <w:t xml:space="preserve">                                                              </w:t>
      </w:r>
      <w:r w:rsidR="00506F68">
        <w:rPr>
          <w:sz w:val="28"/>
          <w:szCs w:val="28"/>
        </w:rPr>
        <w:t xml:space="preserve">от 04 июля </w:t>
      </w:r>
      <w:r>
        <w:rPr>
          <w:sz w:val="28"/>
          <w:szCs w:val="28"/>
        </w:rPr>
        <w:t>2014г. №</w:t>
      </w:r>
      <w:r w:rsidR="004832CA">
        <w:rPr>
          <w:sz w:val="28"/>
          <w:szCs w:val="28"/>
        </w:rPr>
        <w:t xml:space="preserve"> 23</w:t>
      </w:r>
    </w:p>
    <w:p w:rsidR="00E74659" w:rsidRDefault="00E74659">
      <w:pPr>
        <w:widowControl w:val="0"/>
        <w:autoSpaceDE w:val="0"/>
        <w:autoSpaceDN w:val="0"/>
        <w:adjustRightInd w:val="0"/>
        <w:jc w:val="center"/>
        <w:rPr>
          <w:b/>
          <w:bCs/>
          <w:sz w:val="28"/>
          <w:szCs w:val="28"/>
        </w:rPr>
      </w:pPr>
    </w:p>
    <w:p w:rsidR="004943CF" w:rsidRPr="00E74659" w:rsidRDefault="004943CF">
      <w:pPr>
        <w:widowControl w:val="0"/>
        <w:autoSpaceDE w:val="0"/>
        <w:autoSpaceDN w:val="0"/>
        <w:adjustRightInd w:val="0"/>
        <w:jc w:val="center"/>
        <w:rPr>
          <w:sz w:val="28"/>
          <w:szCs w:val="28"/>
        </w:rPr>
      </w:pPr>
      <w:r w:rsidRPr="00E74659">
        <w:rPr>
          <w:sz w:val="28"/>
          <w:szCs w:val="28"/>
        </w:rPr>
        <w:t>Порядок</w:t>
      </w:r>
    </w:p>
    <w:p w:rsidR="004943CF" w:rsidRPr="00E74659" w:rsidRDefault="004943CF">
      <w:pPr>
        <w:widowControl w:val="0"/>
        <w:autoSpaceDE w:val="0"/>
        <w:autoSpaceDN w:val="0"/>
        <w:adjustRightInd w:val="0"/>
        <w:jc w:val="center"/>
        <w:rPr>
          <w:sz w:val="28"/>
          <w:szCs w:val="28"/>
        </w:rPr>
      </w:pPr>
      <w:r w:rsidRPr="00E74659">
        <w:rPr>
          <w:sz w:val="28"/>
          <w:szCs w:val="28"/>
        </w:rPr>
        <w:t>осуществления внутреннего финансового контроля</w:t>
      </w:r>
    </w:p>
    <w:p w:rsidR="00620AE4" w:rsidRDefault="004943CF">
      <w:pPr>
        <w:widowControl w:val="0"/>
        <w:autoSpaceDE w:val="0"/>
        <w:autoSpaceDN w:val="0"/>
        <w:adjustRightInd w:val="0"/>
        <w:jc w:val="center"/>
        <w:rPr>
          <w:sz w:val="28"/>
          <w:szCs w:val="28"/>
        </w:rPr>
      </w:pPr>
      <w:r w:rsidRPr="00E74659">
        <w:rPr>
          <w:sz w:val="28"/>
          <w:szCs w:val="28"/>
        </w:rPr>
        <w:t xml:space="preserve">в Администрации </w:t>
      </w:r>
      <w:r w:rsidR="00EF53A3">
        <w:rPr>
          <w:sz w:val="28"/>
          <w:szCs w:val="28"/>
        </w:rPr>
        <w:t>Крупецкого</w:t>
      </w:r>
      <w:r w:rsidR="00AB522A" w:rsidRPr="00E74659">
        <w:rPr>
          <w:sz w:val="28"/>
          <w:szCs w:val="28"/>
        </w:rPr>
        <w:t xml:space="preserve"> сельсовета</w:t>
      </w:r>
    </w:p>
    <w:p w:rsidR="004943CF" w:rsidRPr="00E74659" w:rsidRDefault="00620AE4">
      <w:pPr>
        <w:widowControl w:val="0"/>
        <w:autoSpaceDE w:val="0"/>
        <w:autoSpaceDN w:val="0"/>
        <w:adjustRightInd w:val="0"/>
        <w:jc w:val="center"/>
        <w:rPr>
          <w:sz w:val="28"/>
          <w:szCs w:val="28"/>
        </w:rPr>
      </w:pPr>
      <w:r>
        <w:rPr>
          <w:sz w:val="28"/>
          <w:szCs w:val="28"/>
        </w:rPr>
        <w:t xml:space="preserve"> Дмитриевского района Курской области</w:t>
      </w:r>
    </w:p>
    <w:p w:rsidR="00622242" w:rsidRPr="00B0133A" w:rsidRDefault="00622242" w:rsidP="001D7CF9">
      <w:pPr>
        <w:widowControl w:val="0"/>
        <w:autoSpaceDE w:val="0"/>
        <w:autoSpaceDN w:val="0"/>
        <w:adjustRightInd w:val="0"/>
        <w:jc w:val="both"/>
        <w:rPr>
          <w:b/>
          <w:bCs/>
          <w:sz w:val="28"/>
          <w:szCs w:val="28"/>
        </w:rPr>
      </w:pPr>
    </w:p>
    <w:p w:rsidR="004943CF" w:rsidRPr="00B0133A" w:rsidRDefault="004943CF" w:rsidP="00E330E0">
      <w:pPr>
        <w:widowControl w:val="0"/>
        <w:autoSpaceDE w:val="0"/>
        <w:autoSpaceDN w:val="0"/>
        <w:adjustRightInd w:val="0"/>
        <w:jc w:val="center"/>
        <w:rPr>
          <w:sz w:val="28"/>
          <w:szCs w:val="28"/>
        </w:rPr>
      </w:pPr>
      <w:r w:rsidRPr="00B0133A">
        <w:rPr>
          <w:sz w:val="28"/>
          <w:szCs w:val="28"/>
        </w:rPr>
        <w:t>1. Общие положения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1.1. Настоящий Порядок осуществления внутреннего финансового контроля в Администрации </w:t>
      </w:r>
      <w:r w:rsidR="00EF53A3">
        <w:rPr>
          <w:sz w:val="28"/>
          <w:szCs w:val="28"/>
        </w:rPr>
        <w:t>Крупецкого</w:t>
      </w:r>
      <w:r w:rsidR="00AB522A" w:rsidRPr="00620AE4">
        <w:rPr>
          <w:sz w:val="28"/>
          <w:szCs w:val="28"/>
        </w:rPr>
        <w:t xml:space="preserve"> сельсовета</w:t>
      </w:r>
      <w:r w:rsidR="00620AE4">
        <w:rPr>
          <w:sz w:val="28"/>
          <w:szCs w:val="28"/>
        </w:rPr>
        <w:t xml:space="preserve"> Дмитриевского района Курской области</w:t>
      </w:r>
      <w:r w:rsidRPr="00620AE4">
        <w:rPr>
          <w:sz w:val="28"/>
          <w:szCs w:val="28"/>
        </w:rPr>
        <w:t xml:space="preserve"> (далее</w:t>
      </w:r>
      <w:r w:rsidR="00506F68">
        <w:rPr>
          <w:sz w:val="28"/>
          <w:szCs w:val="28"/>
        </w:rPr>
        <w:t xml:space="preserve"> </w:t>
      </w:r>
      <w:r w:rsidRPr="00620AE4">
        <w:rPr>
          <w:sz w:val="28"/>
          <w:szCs w:val="28"/>
        </w:rPr>
        <w:t>-</w:t>
      </w:r>
      <w:r w:rsidR="001D7CF9" w:rsidRPr="00620AE4">
        <w:rPr>
          <w:sz w:val="28"/>
          <w:szCs w:val="28"/>
        </w:rPr>
        <w:t xml:space="preserve"> </w:t>
      </w:r>
      <w:r w:rsidRPr="00620AE4">
        <w:rPr>
          <w:sz w:val="28"/>
          <w:szCs w:val="28"/>
        </w:rPr>
        <w:t xml:space="preserve">Порядок) разработан в соответствии с Бюджетным </w:t>
      </w:r>
      <w:r w:rsidRPr="00620AE4">
        <w:rPr>
          <w:color w:val="000000"/>
          <w:sz w:val="28"/>
          <w:szCs w:val="28"/>
        </w:rPr>
        <w:t>кодексом</w:t>
      </w:r>
      <w:r w:rsidRPr="00620AE4">
        <w:rPr>
          <w:sz w:val="28"/>
          <w:szCs w:val="28"/>
        </w:rPr>
        <w:t xml:space="preserve"> Российской Федерации и в целях повышения эффективности внутреннего муниципального финансового контроля.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1.2. Внутренний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бюджета </w:t>
      </w:r>
      <w:r w:rsidR="00F24681">
        <w:rPr>
          <w:sz w:val="28"/>
          <w:szCs w:val="28"/>
        </w:rPr>
        <w:t>муниципального образования «</w:t>
      </w:r>
      <w:r w:rsidR="00EF53A3">
        <w:rPr>
          <w:sz w:val="28"/>
          <w:szCs w:val="28"/>
        </w:rPr>
        <w:t>Крупецко</w:t>
      </w:r>
      <w:r w:rsidR="00F24681">
        <w:rPr>
          <w:sz w:val="28"/>
          <w:szCs w:val="28"/>
        </w:rPr>
        <w:t xml:space="preserve">й </w:t>
      </w:r>
      <w:r w:rsidR="00AB522A" w:rsidRPr="00620AE4">
        <w:rPr>
          <w:sz w:val="28"/>
          <w:szCs w:val="28"/>
        </w:rPr>
        <w:t>сельсовет</w:t>
      </w:r>
      <w:r w:rsidR="00F24681">
        <w:rPr>
          <w:sz w:val="28"/>
          <w:szCs w:val="28"/>
        </w:rPr>
        <w:t>» Дмитриевского района Курской области</w:t>
      </w:r>
      <w:r w:rsidRPr="00620AE4">
        <w:rPr>
          <w:sz w:val="28"/>
          <w:szCs w:val="28"/>
        </w:rPr>
        <w:t xml:space="preserve"> (далее</w:t>
      </w:r>
      <w:r w:rsidR="00506F68">
        <w:rPr>
          <w:sz w:val="28"/>
          <w:szCs w:val="28"/>
        </w:rPr>
        <w:t xml:space="preserve"> –</w:t>
      </w:r>
      <w:r w:rsidR="001D7CF9" w:rsidRPr="00620AE4">
        <w:rPr>
          <w:sz w:val="28"/>
          <w:szCs w:val="28"/>
        </w:rPr>
        <w:t xml:space="preserve"> </w:t>
      </w:r>
      <w:r w:rsidRPr="00620AE4">
        <w:rPr>
          <w:sz w:val="28"/>
          <w:szCs w:val="28"/>
        </w:rPr>
        <w:t>бюджет),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1.3. Основной целью внутреннего финансового контроля является осуществление соблюдения бюджетного законодательства Российской Федерации и иных нормативных правовых актов, регулирующих бюджетные правоотношения.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Система внутреннего контроля призвана обеспечить:</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точность и полноту документации бухгалтерского учета;</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своевременность подготовки достоверной бухгалтерской отчетности;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предотвращение ошибок и искажений;</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исполнение приказов и распоряжений руководителя учреждения;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выполнение планов финансово-хозяйственной деятельности учреждения;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сохранность имущества учреждения.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1.4. Основными задачами внутреннего контроля являются: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установление соответствия осуществляемых операций регламентам, полномочиям сотрудников;</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соблюдение установленных технологических процессов и операций при </w:t>
      </w:r>
      <w:r w:rsidRPr="00620AE4">
        <w:rPr>
          <w:sz w:val="28"/>
          <w:szCs w:val="28"/>
        </w:rPr>
        <w:lastRenderedPageBreak/>
        <w:t>осуществлении функциональной деятельности;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анализ системы внутреннего контроля учреждения, позволяющий выявить существенные аспекты, влияющие на ее эффективность.</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1.5. Внутренний контроль в учреждении основываются на следующих принципах:</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принцип законности — неуклонное и точное соблюдение всеми субъектами внутреннего контроля норм и правил, установленных нормативным законодательством РФ;</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принцип независимости — субъекты внутреннего контроля при выполнении своих функциональных обязанностей независимы от объектов внутреннего контроля; </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принцип системности — проведение контрольных мероприятий всех сторон деятельности объекта внутреннего контроля и его взаимосвязей в структуре управления.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1.6. Система внутреннего контроля учреждения включает в себя следующие взаимосвязанные компоненты:</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контрольная среда, включающая в себя соблюдение принципов осуществления финансового контроля, профессиональную и коммуникативную компетентность сотрудников учреждения, их стиль работы, организационную структуру, наделение ответственностью и полномочиями;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оценка рисков — представляющая собой идентификацию и анализ соответствующих рисков при достижении определенных задач, связанных между собой на различных уровнях;</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деятельность по контролю, обобщающая политику и процедуры, которые помогают гарантировать выполнение приказов и распоряжений руководства и требований законодательства РФ;</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lastRenderedPageBreak/>
        <w:t>1.7. В настоящем Порядке применяются следующие понятия: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ревизия - система обязательных контрольных действий по документальной и фактической проверке законности и обоснованности совершенных в ревизионном периоде хозяйственных и финансовых операций ревизионной организацией, правильности их отражения в бухгалтерском учете и отчетности, а также законности действий руководителя и главного бухгалтера (бухгалтера), иных лиц, на которых в соответствии с законодательством Российской Федерации и нормативными актами установлена ответственность за их осуществление;</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проверка - единичное контрольное действие или исследование состояния дел на определенном участке деятельности проверяемой организации;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встречная проверка - единичное контрольное действие в организации, имевшей с проверяемой организацией финансово-хозяйственные взаимоотношения.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1.8. Органы, осуществляющие финансовый контроль:</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Администрация </w:t>
      </w:r>
      <w:r w:rsidR="00EF53A3">
        <w:rPr>
          <w:sz w:val="28"/>
          <w:szCs w:val="28"/>
        </w:rPr>
        <w:t>Крупецкого</w:t>
      </w:r>
      <w:r w:rsidR="00AB522A" w:rsidRPr="00620AE4">
        <w:rPr>
          <w:sz w:val="28"/>
          <w:szCs w:val="28"/>
        </w:rPr>
        <w:t xml:space="preserve"> сельсовета</w:t>
      </w:r>
      <w:r w:rsidRPr="00620AE4">
        <w:rPr>
          <w:sz w:val="28"/>
          <w:szCs w:val="28"/>
        </w:rPr>
        <w:t xml:space="preserve">, в лице </w:t>
      </w:r>
      <w:r w:rsidR="00DB78E8" w:rsidRPr="00620AE4">
        <w:rPr>
          <w:sz w:val="28"/>
          <w:szCs w:val="28"/>
        </w:rPr>
        <w:t xml:space="preserve">начальника отдела </w:t>
      </w:r>
      <w:r w:rsidR="00704F35">
        <w:rPr>
          <w:sz w:val="28"/>
          <w:szCs w:val="28"/>
        </w:rPr>
        <w:t xml:space="preserve">бухгалтерского учета и отчетности </w:t>
      </w:r>
      <w:r w:rsidRPr="00620AE4">
        <w:rPr>
          <w:sz w:val="28"/>
          <w:szCs w:val="28"/>
        </w:rPr>
        <w:t xml:space="preserve"> Администрации </w:t>
      </w:r>
      <w:r w:rsidR="00EF53A3">
        <w:rPr>
          <w:sz w:val="28"/>
          <w:szCs w:val="28"/>
        </w:rPr>
        <w:t>Крупецкого</w:t>
      </w:r>
      <w:r w:rsidR="00AB522A" w:rsidRPr="00620AE4">
        <w:rPr>
          <w:sz w:val="28"/>
          <w:szCs w:val="28"/>
        </w:rPr>
        <w:t xml:space="preserve"> сельсовета</w:t>
      </w:r>
      <w:r w:rsidRPr="00620AE4">
        <w:rPr>
          <w:sz w:val="28"/>
          <w:szCs w:val="28"/>
        </w:rPr>
        <w:t>;</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Администрация </w:t>
      </w:r>
      <w:r w:rsidR="00EF53A3">
        <w:rPr>
          <w:sz w:val="28"/>
          <w:szCs w:val="28"/>
        </w:rPr>
        <w:t>Крупецкого</w:t>
      </w:r>
      <w:r w:rsidR="00AB522A" w:rsidRPr="00620AE4">
        <w:rPr>
          <w:sz w:val="28"/>
          <w:szCs w:val="28"/>
        </w:rPr>
        <w:t xml:space="preserve"> сельсовета</w:t>
      </w:r>
      <w:r w:rsidRPr="00620AE4">
        <w:rPr>
          <w:sz w:val="28"/>
          <w:szCs w:val="28"/>
        </w:rPr>
        <w:t xml:space="preserve">, как главный распорядитель средств бюджета </w:t>
      </w:r>
      <w:r w:rsidR="00EF53A3">
        <w:rPr>
          <w:sz w:val="28"/>
          <w:szCs w:val="28"/>
        </w:rPr>
        <w:t>Крупецкого</w:t>
      </w:r>
      <w:r w:rsidR="00AB522A" w:rsidRPr="00620AE4">
        <w:rPr>
          <w:sz w:val="28"/>
          <w:szCs w:val="28"/>
        </w:rPr>
        <w:t xml:space="preserve"> сельсовета</w:t>
      </w:r>
      <w:r w:rsidRPr="00620AE4">
        <w:rPr>
          <w:sz w:val="28"/>
          <w:szCs w:val="28"/>
        </w:rPr>
        <w:t xml:space="preserve">, главный администратор доходов бюджета </w:t>
      </w:r>
      <w:r w:rsidR="00EF53A3">
        <w:rPr>
          <w:sz w:val="28"/>
          <w:szCs w:val="28"/>
        </w:rPr>
        <w:t>Крупецкого</w:t>
      </w:r>
      <w:r w:rsidR="00AB522A" w:rsidRPr="00620AE4">
        <w:rPr>
          <w:sz w:val="28"/>
          <w:szCs w:val="28"/>
        </w:rPr>
        <w:t xml:space="preserve"> сельсовета</w:t>
      </w:r>
      <w:r w:rsidRPr="00620AE4">
        <w:rPr>
          <w:sz w:val="28"/>
          <w:szCs w:val="28"/>
        </w:rPr>
        <w:t xml:space="preserve">, главный администратор источников финансирования дефицита бюджета </w:t>
      </w:r>
      <w:r w:rsidR="00EF53A3">
        <w:rPr>
          <w:sz w:val="28"/>
          <w:szCs w:val="28"/>
        </w:rPr>
        <w:t>Крупецкого</w:t>
      </w:r>
      <w:r w:rsidR="00AB522A" w:rsidRPr="00620AE4">
        <w:rPr>
          <w:sz w:val="28"/>
          <w:szCs w:val="28"/>
        </w:rPr>
        <w:t xml:space="preserve"> сельсовета</w:t>
      </w:r>
      <w:r w:rsidRPr="00620AE4">
        <w:rPr>
          <w:sz w:val="28"/>
          <w:szCs w:val="28"/>
        </w:rPr>
        <w:t xml:space="preserve">, в лице </w:t>
      </w:r>
      <w:r w:rsidR="00DB78E8" w:rsidRPr="00620AE4">
        <w:rPr>
          <w:sz w:val="28"/>
          <w:szCs w:val="28"/>
        </w:rPr>
        <w:t>начальника отдела</w:t>
      </w:r>
      <w:r w:rsidRPr="00620AE4">
        <w:rPr>
          <w:sz w:val="28"/>
          <w:szCs w:val="28"/>
        </w:rPr>
        <w:t xml:space="preserve"> </w:t>
      </w:r>
      <w:r w:rsidR="00704F35">
        <w:rPr>
          <w:sz w:val="28"/>
          <w:szCs w:val="28"/>
        </w:rPr>
        <w:t xml:space="preserve">бухгалтерского учета и отчетности </w:t>
      </w:r>
      <w:r w:rsidRPr="00620AE4">
        <w:rPr>
          <w:sz w:val="28"/>
          <w:szCs w:val="28"/>
        </w:rPr>
        <w:t xml:space="preserve">Администрации </w:t>
      </w:r>
      <w:r w:rsidR="00EF53A3">
        <w:rPr>
          <w:sz w:val="28"/>
          <w:szCs w:val="28"/>
        </w:rPr>
        <w:t>Крупецкого</w:t>
      </w:r>
      <w:r w:rsidR="00AB522A" w:rsidRPr="00620AE4">
        <w:rPr>
          <w:sz w:val="28"/>
          <w:szCs w:val="28"/>
        </w:rPr>
        <w:t xml:space="preserve"> сельсовета</w:t>
      </w:r>
      <w:r w:rsidRPr="00620AE4">
        <w:rPr>
          <w:sz w:val="28"/>
          <w:szCs w:val="28"/>
        </w:rPr>
        <w:t>.</w:t>
      </w:r>
    </w:p>
    <w:p w:rsidR="00622242" w:rsidRPr="00620AE4" w:rsidRDefault="00622242" w:rsidP="00620AE4">
      <w:pPr>
        <w:widowControl w:val="0"/>
        <w:autoSpaceDE w:val="0"/>
        <w:autoSpaceDN w:val="0"/>
        <w:adjustRightInd w:val="0"/>
        <w:ind w:firstLine="284"/>
        <w:jc w:val="both"/>
        <w:rPr>
          <w:sz w:val="28"/>
          <w:szCs w:val="28"/>
        </w:rPr>
      </w:pPr>
    </w:p>
    <w:p w:rsidR="004943CF" w:rsidRPr="00620AE4" w:rsidRDefault="004943CF" w:rsidP="00620AE4">
      <w:pPr>
        <w:widowControl w:val="0"/>
        <w:autoSpaceDE w:val="0"/>
        <w:autoSpaceDN w:val="0"/>
        <w:adjustRightInd w:val="0"/>
        <w:ind w:firstLine="284"/>
        <w:jc w:val="center"/>
        <w:rPr>
          <w:sz w:val="28"/>
          <w:szCs w:val="28"/>
        </w:rPr>
      </w:pPr>
      <w:r w:rsidRPr="00620AE4">
        <w:rPr>
          <w:sz w:val="28"/>
          <w:szCs w:val="28"/>
        </w:rPr>
        <w:t>2.Внутренний муниципальный финансовый контроль</w:t>
      </w:r>
    </w:p>
    <w:p w:rsidR="00622242" w:rsidRPr="00620AE4" w:rsidRDefault="004943CF" w:rsidP="00620AE4">
      <w:pPr>
        <w:widowControl w:val="0"/>
        <w:autoSpaceDE w:val="0"/>
        <w:autoSpaceDN w:val="0"/>
        <w:adjustRightInd w:val="0"/>
        <w:ind w:firstLine="284"/>
        <w:jc w:val="center"/>
        <w:rPr>
          <w:sz w:val="28"/>
          <w:szCs w:val="28"/>
        </w:rPr>
      </w:pPr>
      <w:r w:rsidRPr="00620AE4">
        <w:rPr>
          <w:sz w:val="28"/>
          <w:szCs w:val="28"/>
        </w:rPr>
        <w:t>подразделяется на предварительный и последующий</w:t>
      </w:r>
      <w:r w:rsidRPr="00620AE4">
        <w:rPr>
          <w:sz w:val="28"/>
          <w:szCs w:val="28"/>
        </w:rPr>
        <w:br/>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2.1. Предварительный контроль осуществляется в целях предупреждения и пресечения бюджетных нарушений в процессе исполнения местного бюджета.</w:t>
      </w:r>
      <w:r w:rsidRPr="00620AE4">
        <w:rPr>
          <w:sz w:val="28"/>
          <w:szCs w:val="28"/>
        </w:rPr>
        <w:br/>
      </w:r>
      <w:r w:rsidR="00704F35">
        <w:rPr>
          <w:sz w:val="28"/>
          <w:szCs w:val="28"/>
        </w:rPr>
        <w:t xml:space="preserve">    </w:t>
      </w:r>
      <w:r w:rsidRPr="00620AE4">
        <w:rPr>
          <w:sz w:val="28"/>
          <w:szCs w:val="28"/>
        </w:rPr>
        <w:t>2.2.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2.3. Администрация</w:t>
      </w:r>
      <w:r w:rsidR="00D943F5" w:rsidRPr="00620AE4">
        <w:rPr>
          <w:sz w:val="28"/>
          <w:szCs w:val="28"/>
        </w:rPr>
        <w:t xml:space="preserve"> сельсовета</w:t>
      </w:r>
      <w:r w:rsidRPr="00620AE4">
        <w:rPr>
          <w:sz w:val="28"/>
          <w:szCs w:val="28"/>
        </w:rPr>
        <w:t xml:space="preserve">, в лице </w:t>
      </w:r>
      <w:r w:rsidR="00DB78E8" w:rsidRPr="00620AE4">
        <w:rPr>
          <w:sz w:val="28"/>
          <w:szCs w:val="28"/>
        </w:rPr>
        <w:t>начальника отдела</w:t>
      </w:r>
      <w:r w:rsidR="00CB27F1">
        <w:rPr>
          <w:sz w:val="28"/>
          <w:szCs w:val="28"/>
        </w:rPr>
        <w:t xml:space="preserve"> бухгалтерского учета и отчетности </w:t>
      </w:r>
      <w:r w:rsidR="00DB78E8" w:rsidRPr="00620AE4">
        <w:rPr>
          <w:sz w:val="28"/>
          <w:szCs w:val="28"/>
        </w:rPr>
        <w:t xml:space="preserve"> </w:t>
      </w:r>
      <w:r w:rsidRPr="00620AE4">
        <w:rPr>
          <w:sz w:val="28"/>
          <w:szCs w:val="28"/>
        </w:rPr>
        <w:t xml:space="preserve"> Администрации</w:t>
      </w:r>
      <w:r w:rsidR="00D943F5" w:rsidRPr="00620AE4">
        <w:rPr>
          <w:sz w:val="28"/>
          <w:szCs w:val="28"/>
        </w:rPr>
        <w:t xml:space="preserve"> сельсовета</w:t>
      </w:r>
      <w:r w:rsidRPr="00620AE4">
        <w:rPr>
          <w:sz w:val="28"/>
          <w:szCs w:val="28"/>
        </w:rPr>
        <w:t xml:space="preserve">  осуществляет следующие формы финансового контроля: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предварительный контроль в ходе составления проекта бюджета </w:t>
      </w:r>
      <w:r w:rsidR="00DB78E8" w:rsidRPr="00620AE4">
        <w:rPr>
          <w:sz w:val="28"/>
          <w:szCs w:val="28"/>
        </w:rPr>
        <w:t>сельсовета</w:t>
      </w:r>
      <w:r w:rsidRPr="00620AE4">
        <w:rPr>
          <w:sz w:val="28"/>
          <w:szCs w:val="28"/>
        </w:rPr>
        <w:t xml:space="preserve">, составления и утверждения сводной бюджетной росписи бюджета </w:t>
      </w:r>
      <w:r w:rsidR="00DB78E8" w:rsidRPr="00620AE4">
        <w:rPr>
          <w:sz w:val="28"/>
          <w:szCs w:val="28"/>
        </w:rPr>
        <w:t>сельсовета</w:t>
      </w:r>
      <w:r w:rsidRPr="00620AE4">
        <w:rPr>
          <w:sz w:val="28"/>
          <w:szCs w:val="28"/>
        </w:rPr>
        <w:t xml:space="preserve">. На данном этапе проверяется обоснованность исходных данных, используемых для планирования сумм доходов, расходов, источников финансирования дефицита бюджета </w:t>
      </w:r>
      <w:r w:rsidR="00DB78E8" w:rsidRPr="00620AE4">
        <w:rPr>
          <w:sz w:val="28"/>
          <w:szCs w:val="28"/>
        </w:rPr>
        <w:t xml:space="preserve"> сельсовета</w:t>
      </w:r>
      <w:r w:rsidRPr="00620AE4">
        <w:rPr>
          <w:sz w:val="28"/>
          <w:szCs w:val="28"/>
        </w:rPr>
        <w:t>;</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последующий контроль по факту поступления доходов в бюджет </w:t>
      </w:r>
      <w:r w:rsidR="00DB78E8" w:rsidRPr="00620AE4">
        <w:rPr>
          <w:sz w:val="28"/>
          <w:szCs w:val="28"/>
        </w:rPr>
        <w:lastRenderedPageBreak/>
        <w:t>сельсовета</w:t>
      </w:r>
      <w:r w:rsidRPr="00620AE4">
        <w:rPr>
          <w:sz w:val="28"/>
          <w:szCs w:val="28"/>
        </w:rPr>
        <w:t xml:space="preserve"> и расходования бюджетных средств путем проведения ревизий (проверок). В ходе ревизий (проверок) устанавливаются законность и обоснованность финансовых операций, результативность и эффективность использования бюджетных средств, проверяются адресность и целевой характер использования бюджетных ассигнований.</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2.4. Администрация</w:t>
      </w:r>
      <w:r w:rsidR="00D943F5" w:rsidRPr="00620AE4">
        <w:rPr>
          <w:sz w:val="28"/>
          <w:szCs w:val="28"/>
        </w:rPr>
        <w:t xml:space="preserve"> сельсовета</w:t>
      </w:r>
      <w:r w:rsidRPr="00620AE4">
        <w:rPr>
          <w:sz w:val="28"/>
          <w:szCs w:val="28"/>
        </w:rPr>
        <w:t xml:space="preserve">, как главный распорядитель средств бюджета </w:t>
      </w:r>
      <w:r w:rsidR="00DB78E8" w:rsidRPr="00620AE4">
        <w:rPr>
          <w:sz w:val="28"/>
          <w:szCs w:val="28"/>
        </w:rPr>
        <w:t>сельсовета</w:t>
      </w:r>
      <w:r w:rsidRPr="00620AE4">
        <w:rPr>
          <w:sz w:val="28"/>
          <w:szCs w:val="28"/>
        </w:rPr>
        <w:t xml:space="preserve">, в лице </w:t>
      </w:r>
      <w:r w:rsidR="00A27279" w:rsidRPr="00620AE4">
        <w:rPr>
          <w:sz w:val="28"/>
          <w:szCs w:val="28"/>
        </w:rPr>
        <w:t>начальника отдела</w:t>
      </w:r>
      <w:r w:rsidR="00A27279">
        <w:rPr>
          <w:sz w:val="28"/>
          <w:szCs w:val="28"/>
        </w:rPr>
        <w:t xml:space="preserve"> бухгалтерского учета и отчетности </w:t>
      </w:r>
      <w:r w:rsidRPr="00620AE4">
        <w:rPr>
          <w:sz w:val="28"/>
          <w:szCs w:val="28"/>
        </w:rPr>
        <w:t>Администрации</w:t>
      </w:r>
      <w:r w:rsidR="00D943F5" w:rsidRPr="00620AE4">
        <w:rPr>
          <w:sz w:val="28"/>
          <w:szCs w:val="28"/>
        </w:rPr>
        <w:t xml:space="preserve"> сельсовета</w:t>
      </w:r>
      <w:r w:rsidRPr="00620AE4">
        <w:rPr>
          <w:sz w:val="28"/>
          <w:szCs w:val="28"/>
        </w:rPr>
        <w:t>, осуществляет следующие формы финансового контроля: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предварительный контроль в ходе планирования расходов бюджета </w:t>
      </w:r>
      <w:r w:rsidR="00DB78E8" w:rsidRPr="00620AE4">
        <w:rPr>
          <w:sz w:val="28"/>
          <w:szCs w:val="28"/>
        </w:rPr>
        <w:t>сельсовета</w:t>
      </w:r>
      <w:r w:rsidRPr="00620AE4">
        <w:rPr>
          <w:sz w:val="28"/>
          <w:szCs w:val="28"/>
        </w:rPr>
        <w:t xml:space="preserve">, рассмотрения и утверждения бюджетных смет по подведомственным получателям средств бюджета </w:t>
      </w:r>
      <w:r w:rsidR="00DB78E8" w:rsidRPr="00620AE4">
        <w:rPr>
          <w:sz w:val="28"/>
          <w:szCs w:val="28"/>
        </w:rPr>
        <w:t>сельсовета</w:t>
      </w:r>
      <w:r w:rsidRPr="00620AE4">
        <w:rPr>
          <w:sz w:val="28"/>
          <w:szCs w:val="28"/>
        </w:rPr>
        <w:t>;</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последующий контроль по факту проведения операций со средствами бюджета </w:t>
      </w:r>
      <w:r w:rsidR="00DB78E8" w:rsidRPr="00620AE4">
        <w:rPr>
          <w:sz w:val="28"/>
          <w:szCs w:val="28"/>
        </w:rPr>
        <w:t>сельсовета</w:t>
      </w:r>
      <w:r w:rsidRPr="00620AE4">
        <w:rPr>
          <w:sz w:val="28"/>
          <w:szCs w:val="28"/>
        </w:rPr>
        <w:t xml:space="preserve"> путем проведения ревизий (проверок) подведомственных получателей бюджетных средств. На данном этапе осуществляется контроль за целевым использованием средств бюджета </w:t>
      </w:r>
      <w:r w:rsidR="00DB78E8" w:rsidRPr="00620AE4">
        <w:rPr>
          <w:sz w:val="28"/>
          <w:szCs w:val="28"/>
        </w:rPr>
        <w:t>сельсовета</w:t>
      </w:r>
      <w:r w:rsidRPr="00620AE4">
        <w:rPr>
          <w:sz w:val="28"/>
          <w:szCs w:val="28"/>
        </w:rPr>
        <w:t xml:space="preserve">, результативностью и адресностью использования бюджетных средств в соответствии с утвержденными бюджетными ассигнованиями и лимитами бюджетных обязательств, ведением бюджетного учета, правильностью формирования бюджетной отчетности и соблюдением сроков ее представления главному распорядителю средств бюджета </w:t>
      </w:r>
      <w:r w:rsidR="00DB78E8" w:rsidRPr="00620AE4">
        <w:rPr>
          <w:sz w:val="28"/>
          <w:szCs w:val="28"/>
        </w:rPr>
        <w:t>сельсовета</w:t>
      </w:r>
      <w:r w:rsidRPr="00620AE4">
        <w:rPr>
          <w:sz w:val="28"/>
          <w:szCs w:val="28"/>
        </w:rPr>
        <w:t>.</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Главный распорядитель бюджетных средств вправе проводить ревизии (проверки) муниципальных унитарных предприятий.</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2.5. Администрация</w:t>
      </w:r>
      <w:r w:rsidR="00D943F5" w:rsidRPr="00620AE4">
        <w:rPr>
          <w:sz w:val="28"/>
          <w:szCs w:val="28"/>
        </w:rPr>
        <w:t xml:space="preserve"> сельсовета</w:t>
      </w:r>
      <w:r w:rsidRPr="00620AE4">
        <w:rPr>
          <w:sz w:val="28"/>
          <w:szCs w:val="28"/>
        </w:rPr>
        <w:t xml:space="preserve">, как главный администратор доходов бюджета </w:t>
      </w:r>
      <w:r w:rsidR="00DB78E8" w:rsidRPr="00620AE4">
        <w:rPr>
          <w:sz w:val="28"/>
          <w:szCs w:val="28"/>
        </w:rPr>
        <w:t>сельсовета</w:t>
      </w:r>
      <w:r w:rsidRPr="00620AE4">
        <w:rPr>
          <w:sz w:val="28"/>
          <w:szCs w:val="28"/>
        </w:rPr>
        <w:t xml:space="preserve">, в лице </w:t>
      </w:r>
      <w:r w:rsidR="00A27279" w:rsidRPr="00620AE4">
        <w:rPr>
          <w:sz w:val="28"/>
          <w:szCs w:val="28"/>
        </w:rPr>
        <w:t>начальника отдела</w:t>
      </w:r>
      <w:r w:rsidR="00A27279">
        <w:rPr>
          <w:sz w:val="28"/>
          <w:szCs w:val="28"/>
        </w:rPr>
        <w:t xml:space="preserve"> бухгалтерского учета и отчетности </w:t>
      </w:r>
      <w:r w:rsidRPr="00620AE4">
        <w:rPr>
          <w:sz w:val="28"/>
          <w:szCs w:val="28"/>
        </w:rPr>
        <w:t>Администрации</w:t>
      </w:r>
      <w:r w:rsidR="00D943F5" w:rsidRPr="00620AE4">
        <w:rPr>
          <w:sz w:val="28"/>
          <w:szCs w:val="28"/>
        </w:rPr>
        <w:t xml:space="preserve"> сельсовета</w:t>
      </w:r>
      <w:r w:rsidRPr="00620AE4">
        <w:rPr>
          <w:sz w:val="28"/>
          <w:szCs w:val="28"/>
        </w:rPr>
        <w:t>,</w:t>
      </w:r>
      <w:r w:rsidR="00DB78E8" w:rsidRPr="00620AE4">
        <w:rPr>
          <w:sz w:val="28"/>
          <w:szCs w:val="28"/>
        </w:rPr>
        <w:t xml:space="preserve"> </w:t>
      </w:r>
      <w:r w:rsidRPr="00620AE4">
        <w:rPr>
          <w:sz w:val="28"/>
          <w:szCs w:val="28"/>
        </w:rPr>
        <w:t>осуществляет следующие формы финансового контроля: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предварительный контроль в ходе составления проекта бюджета </w:t>
      </w:r>
      <w:r w:rsidR="00DB78E8" w:rsidRPr="00620AE4">
        <w:rPr>
          <w:sz w:val="28"/>
          <w:szCs w:val="28"/>
        </w:rPr>
        <w:t>сельсовета</w:t>
      </w:r>
      <w:r w:rsidRPr="00620AE4">
        <w:rPr>
          <w:sz w:val="28"/>
          <w:szCs w:val="28"/>
        </w:rPr>
        <w:t xml:space="preserve">. На данном этапе проверяется обоснованность исходных данных, используемых для составления прогноза поступлений доходов бюджета </w:t>
      </w:r>
      <w:r w:rsidR="00DB78E8" w:rsidRPr="00620AE4">
        <w:rPr>
          <w:sz w:val="28"/>
          <w:szCs w:val="28"/>
        </w:rPr>
        <w:t>сельсовета</w:t>
      </w:r>
      <w:r w:rsidRPr="00620AE4">
        <w:rPr>
          <w:sz w:val="28"/>
          <w:szCs w:val="28"/>
        </w:rPr>
        <w:t xml:space="preserve">, кассового плана по доходам бюджета </w:t>
      </w:r>
      <w:r w:rsidR="00DB78E8" w:rsidRPr="00620AE4">
        <w:rPr>
          <w:sz w:val="28"/>
          <w:szCs w:val="28"/>
        </w:rPr>
        <w:t>сельсовета</w:t>
      </w:r>
      <w:r w:rsidRPr="00620AE4">
        <w:rPr>
          <w:sz w:val="28"/>
          <w:szCs w:val="28"/>
        </w:rPr>
        <w:t xml:space="preserve"> в разрезе кодов бюджетной классификации;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последующий контроль по факту поступления доходов в бюджет </w:t>
      </w:r>
      <w:r w:rsidR="00DB78E8" w:rsidRPr="00620AE4">
        <w:rPr>
          <w:sz w:val="28"/>
          <w:szCs w:val="28"/>
        </w:rPr>
        <w:t>сельсовета</w:t>
      </w:r>
      <w:r w:rsidRPr="00620AE4">
        <w:rPr>
          <w:sz w:val="28"/>
          <w:szCs w:val="28"/>
        </w:rPr>
        <w:t xml:space="preserve"> путем проведения ревизий (проверок). В ходе ревизий (проверок) осуществляется контроль за правильностью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в бюджет, пеней и штрафов по ним администратором доходов бюджета </w:t>
      </w:r>
      <w:r w:rsidR="00DB78E8" w:rsidRPr="00620AE4">
        <w:rPr>
          <w:sz w:val="28"/>
          <w:szCs w:val="28"/>
        </w:rPr>
        <w:t>сельсовета</w:t>
      </w:r>
      <w:r w:rsidRPr="00620AE4">
        <w:rPr>
          <w:sz w:val="28"/>
          <w:szCs w:val="28"/>
        </w:rPr>
        <w:t>.</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2.6. Администрация</w:t>
      </w:r>
      <w:r w:rsidR="00D943F5" w:rsidRPr="00620AE4">
        <w:rPr>
          <w:sz w:val="28"/>
          <w:szCs w:val="28"/>
        </w:rPr>
        <w:t xml:space="preserve"> сельсовета</w:t>
      </w:r>
      <w:r w:rsidRPr="00620AE4">
        <w:rPr>
          <w:sz w:val="28"/>
          <w:szCs w:val="28"/>
        </w:rPr>
        <w:t>, как главный администратор источников финансирования дефицита бюджета</w:t>
      </w:r>
      <w:r w:rsidR="00D943F5" w:rsidRPr="00620AE4">
        <w:rPr>
          <w:sz w:val="28"/>
          <w:szCs w:val="28"/>
        </w:rPr>
        <w:t xml:space="preserve"> сельсовета</w:t>
      </w:r>
      <w:r w:rsidRPr="00620AE4">
        <w:rPr>
          <w:sz w:val="28"/>
          <w:szCs w:val="28"/>
        </w:rPr>
        <w:t xml:space="preserve">, в лице </w:t>
      </w:r>
      <w:r w:rsidR="004F4947" w:rsidRPr="00620AE4">
        <w:rPr>
          <w:sz w:val="28"/>
          <w:szCs w:val="28"/>
        </w:rPr>
        <w:t>начальника отдела</w:t>
      </w:r>
      <w:r w:rsidR="004F4947">
        <w:rPr>
          <w:sz w:val="28"/>
          <w:szCs w:val="28"/>
        </w:rPr>
        <w:t xml:space="preserve"> бухгалтерского учета и отчетности </w:t>
      </w:r>
      <w:r w:rsidRPr="00620AE4">
        <w:rPr>
          <w:sz w:val="28"/>
          <w:szCs w:val="28"/>
        </w:rPr>
        <w:t>Администрации</w:t>
      </w:r>
      <w:r w:rsidR="00D943F5" w:rsidRPr="00620AE4">
        <w:rPr>
          <w:sz w:val="28"/>
          <w:szCs w:val="28"/>
        </w:rPr>
        <w:t xml:space="preserve"> сельсовета</w:t>
      </w:r>
      <w:r w:rsidRPr="00620AE4">
        <w:rPr>
          <w:sz w:val="28"/>
          <w:szCs w:val="28"/>
        </w:rPr>
        <w:t xml:space="preserve">, осуществляет </w:t>
      </w:r>
      <w:r w:rsidRPr="00620AE4">
        <w:rPr>
          <w:sz w:val="28"/>
          <w:szCs w:val="28"/>
        </w:rPr>
        <w:lastRenderedPageBreak/>
        <w:t>следующие формы финансового контроля: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предварительный контроль в ходе составления проекта бюджета </w:t>
      </w:r>
      <w:r w:rsidR="00DB78E8" w:rsidRPr="00620AE4">
        <w:rPr>
          <w:sz w:val="28"/>
          <w:szCs w:val="28"/>
        </w:rPr>
        <w:t>сельсовета</w:t>
      </w:r>
      <w:r w:rsidRPr="00620AE4">
        <w:rPr>
          <w:sz w:val="28"/>
          <w:szCs w:val="28"/>
        </w:rPr>
        <w:t xml:space="preserve">. На данном этапе проверяется обоснованность исходных данных, используемых для планирования поступлений и выплат по источникам финансирования дефицита бюджета </w:t>
      </w:r>
      <w:r w:rsidR="00DB78E8" w:rsidRPr="00620AE4">
        <w:rPr>
          <w:sz w:val="28"/>
          <w:szCs w:val="28"/>
        </w:rPr>
        <w:t>сельсовета</w:t>
      </w:r>
      <w:r w:rsidRPr="00620AE4">
        <w:rPr>
          <w:sz w:val="28"/>
          <w:szCs w:val="28"/>
        </w:rPr>
        <w:t xml:space="preserve"> в разрезе кодов бюджетной классификации;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последующий контроль по факту проведения операций по поступлениям и выплатам по источникам финансирования дефицита бюджета </w:t>
      </w:r>
      <w:r w:rsidR="00DB78E8" w:rsidRPr="00620AE4">
        <w:rPr>
          <w:sz w:val="28"/>
          <w:szCs w:val="28"/>
        </w:rPr>
        <w:t>сельсовета</w:t>
      </w:r>
      <w:r w:rsidRPr="00620AE4">
        <w:rPr>
          <w:sz w:val="28"/>
          <w:szCs w:val="28"/>
        </w:rPr>
        <w:t xml:space="preserve">. На данном этапе осуществляется контроль за полнотой и своевременностью поступления в бюджет </w:t>
      </w:r>
      <w:r w:rsidR="00DB78E8" w:rsidRPr="00620AE4">
        <w:rPr>
          <w:sz w:val="28"/>
          <w:szCs w:val="28"/>
        </w:rPr>
        <w:t>сельсовета</w:t>
      </w:r>
      <w:r w:rsidRPr="00620AE4">
        <w:rPr>
          <w:sz w:val="28"/>
          <w:szCs w:val="28"/>
        </w:rPr>
        <w:t xml:space="preserve"> источников финансирования дефицита бюджета </w:t>
      </w:r>
      <w:r w:rsidR="00DB78E8" w:rsidRPr="00620AE4">
        <w:rPr>
          <w:sz w:val="28"/>
          <w:szCs w:val="28"/>
        </w:rPr>
        <w:t>сельсовета</w:t>
      </w:r>
      <w:r w:rsidRPr="00620AE4">
        <w:rPr>
          <w:sz w:val="28"/>
          <w:szCs w:val="28"/>
        </w:rPr>
        <w:t xml:space="preserve">, адресностью и целевым характером кассовых выплат из бюджета </w:t>
      </w:r>
      <w:r w:rsidR="00DB78E8" w:rsidRPr="00620AE4">
        <w:rPr>
          <w:sz w:val="28"/>
          <w:szCs w:val="28"/>
        </w:rPr>
        <w:t>сельсовета</w:t>
      </w:r>
      <w:r w:rsidRPr="00620AE4">
        <w:rPr>
          <w:sz w:val="28"/>
          <w:szCs w:val="28"/>
        </w:rPr>
        <w:t xml:space="preserve"> по погашению источников финансирования дефицита бюджета </w:t>
      </w:r>
      <w:r w:rsidR="00DB78E8" w:rsidRPr="00620AE4">
        <w:rPr>
          <w:sz w:val="28"/>
          <w:szCs w:val="28"/>
        </w:rPr>
        <w:t>сельсовета</w:t>
      </w:r>
      <w:r w:rsidRPr="00620AE4">
        <w:rPr>
          <w:sz w:val="28"/>
          <w:szCs w:val="28"/>
        </w:rPr>
        <w:t>.</w:t>
      </w:r>
    </w:p>
    <w:p w:rsidR="00622242" w:rsidRPr="00620AE4" w:rsidRDefault="00622242" w:rsidP="00620AE4">
      <w:pPr>
        <w:widowControl w:val="0"/>
        <w:autoSpaceDE w:val="0"/>
        <w:autoSpaceDN w:val="0"/>
        <w:adjustRightInd w:val="0"/>
        <w:ind w:firstLine="284"/>
        <w:jc w:val="both"/>
        <w:rPr>
          <w:sz w:val="28"/>
          <w:szCs w:val="28"/>
        </w:rPr>
      </w:pPr>
    </w:p>
    <w:p w:rsidR="004943CF" w:rsidRPr="00620AE4" w:rsidRDefault="004943CF" w:rsidP="00620AE4">
      <w:pPr>
        <w:widowControl w:val="0"/>
        <w:autoSpaceDE w:val="0"/>
        <w:autoSpaceDN w:val="0"/>
        <w:adjustRightInd w:val="0"/>
        <w:ind w:firstLine="284"/>
        <w:jc w:val="center"/>
        <w:rPr>
          <w:sz w:val="28"/>
          <w:szCs w:val="28"/>
        </w:rPr>
      </w:pPr>
      <w:r w:rsidRPr="00620AE4">
        <w:rPr>
          <w:sz w:val="28"/>
          <w:szCs w:val="28"/>
        </w:rPr>
        <w:t>3. Методы осуществления внутреннего муниципального финансового контроля</w:t>
      </w:r>
    </w:p>
    <w:p w:rsidR="00622242" w:rsidRPr="00620AE4" w:rsidRDefault="00622242" w:rsidP="00620AE4">
      <w:pPr>
        <w:widowControl w:val="0"/>
        <w:autoSpaceDE w:val="0"/>
        <w:autoSpaceDN w:val="0"/>
        <w:adjustRightInd w:val="0"/>
        <w:ind w:firstLine="284"/>
        <w:jc w:val="both"/>
        <w:rPr>
          <w:sz w:val="28"/>
          <w:szCs w:val="28"/>
        </w:rPr>
      </w:pP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3.1. Методами осуществления муниципального финансового контроля являются проверка, ревизия, обследование, санкционирование операций.</w:t>
      </w:r>
      <w:r w:rsidRPr="00620AE4">
        <w:rPr>
          <w:sz w:val="28"/>
          <w:szCs w:val="28"/>
        </w:rPr>
        <w:br/>
      </w:r>
      <w:r w:rsidR="004F4947">
        <w:rPr>
          <w:sz w:val="28"/>
          <w:szCs w:val="28"/>
        </w:rPr>
        <w:t xml:space="preserve">    </w:t>
      </w:r>
      <w:r w:rsidRPr="00620AE4">
        <w:rPr>
          <w:sz w:val="28"/>
          <w:szCs w:val="28"/>
        </w:rPr>
        <w:t>3.2.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r w:rsidRPr="00620AE4">
        <w:rPr>
          <w:sz w:val="28"/>
          <w:szCs w:val="28"/>
        </w:rPr>
        <w:b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r w:rsidRPr="00620AE4">
        <w:rPr>
          <w:sz w:val="28"/>
          <w:szCs w:val="28"/>
        </w:rPr>
        <w:br/>
        <w:t>Результаты проверки, ревизии оформляются актом.</w:t>
      </w:r>
    </w:p>
    <w:p w:rsidR="00A05D41" w:rsidRDefault="004943CF" w:rsidP="00A05D41">
      <w:pPr>
        <w:widowControl w:val="0"/>
        <w:autoSpaceDE w:val="0"/>
        <w:autoSpaceDN w:val="0"/>
        <w:adjustRightInd w:val="0"/>
        <w:ind w:firstLine="284"/>
        <w:jc w:val="both"/>
        <w:rPr>
          <w:sz w:val="28"/>
          <w:szCs w:val="28"/>
        </w:rPr>
      </w:pPr>
      <w:r w:rsidRPr="00620AE4">
        <w:rPr>
          <w:sz w:val="28"/>
          <w:szCs w:val="28"/>
        </w:rPr>
        <w:t>3.3. Проверки подразделяются на камеральные и выездные, в том числе встречные проверки.</w:t>
      </w:r>
    </w:p>
    <w:p w:rsidR="00A05D41" w:rsidRDefault="004943CF" w:rsidP="00A05D41">
      <w:pPr>
        <w:widowControl w:val="0"/>
        <w:autoSpaceDE w:val="0"/>
        <w:autoSpaceDN w:val="0"/>
        <w:adjustRightInd w:val="0"/>
        <w:ind w:firstLine="284"/>
        <w:jc w:val="both"/>
        <w:rPr>
          <w:sz w:val="28"/>
          <w:szCs w:val="28"/>
        </w:rPr>
      </w:pPr>
      <w:r w:rsidRPr="00620AE4">
        <w:rPr>
          <w:sz w:val="28"/>
          <w:szCs w:val="28"/>
        </w:rPr>
        <w:t xml:space="preserve">Камеральные проверки проводятся по месту нахождения органа </w:t>
      </w:r>
      <w:r w:rsidR="00A05D41">
        <w:rPr>
          <w:sz w:val="28"/>
          <w:szCs w:val="28"/>
        </w:rPr>
        <w:t>м</w:t>
      </w:r>
      <w:r w:rsidRPr="00620AE4">
        <w:rPr>
          <w:sz w:val="28"/>
          <w:szCs w:val="28"/>
        </w:rPr>
        <w:t>униципального финансового контроля на основании бюджетной (бухгалтерской) отчетности и иных документов, представленных по его запросу.</w:t>
      </w:r>
      <w:r w:rsidRPr="00620AE4">
        <w:rPr>
          <w:sz w:val="28"/>
          <w:szCs w:val="28"/>
        </w:rPr>
        <w:br/>
      </w:r>
      <w:r w:rsidR="00A05D41">
        <w:rPr>
          <w:sz w:val="28"/>
          <w:szCs w:val="28"/>
        </w:rPr>
        <w:t xml:space="preserve">   </w:t>
      </w:r>
      <w:r w:rsidRPr="00620AE4">
        <w:rPr>
          <w:sz w:val="28"/>
          <w:szCs w:val="28"/>
        </w:rPr>
        <w:t>Выездные проверки проводятся по месту нахождения объекта контроля. В ходе выездных проверок определяется фактическое соответствие совершенных операций данным бюджетной (бухгалтерской) отчетности и первичных документов.</w:t>
      </w:r>
    </w:p>
    <w:p w:rsidR="00A05D41" w:rsidRDefault="004943CF" w:rsidP="00A05D41">
      <w:pPr>
        <w:widowControl w:val="0"/>
        <w:autoSpaceDE w:val="0"/>
        <w:autoSpaceDN w:val="0"/>
        <w:adjustRightInd w:val="0"/>
        <w:ind w:firstLine="284"/>
        <w:jc w:val="both"/>
        <w:rPr>
          <w:sz w:val="28"/>
          <w:szCs w:val="28"/>
        </w:rPr>
      </w:pPr>
      <w:r w:rsidRPr="00620AE4">
        <w:rPr>
          <w:sz w:val="28"/>
          <w:szCs w:val="28"/>
        </w:rPr>
        <w:t xml:space="preserve">Встречные проверки проводятся в рамках выездных и (или) камеральных проверок в целях установления и (или) подтверждения фактов, связанных с </w:t>
      </w:r>
      <w:r w:rsidRPr="00620AE4">
        <w:rPr>
          <w:sz w:val="28"/>
          <w:szCs w:val="28"/>
        </w:rPr>
        <w:lastRenderedPageBreak/>
        <w:t>деятельностью объекта контроля.</w:t>
      </w:r>
    </w:p>
    <w:p w:rsidR="00EE41C7" w:rsidRDefault="004943CF" w:rsidP="00A05D41">
      <w:pPr>
        <w:widowControl w:val="0"/>
        <w:autoSpaceDE w:val="0"/>
        <w:autoSpaceDN w:val="0"/>
        <w:adjustRightInd w:val="0"/>
        <w:ind w:firstLine="284"/>
        <w:jc w:val="both"/>
        <w:rPr>
          <w:sz w:val="28"/>
          <w:szCs w:val="28"/>
        </w:rPr>
      </w:pPr>
      <w:r w:rsidRPr="00620AE4">
        <w:rPr>
          <w:sz w:val="28"/>
          <w:szCs w:val="28"/>
        </w:rPr>
        <w:t>3.4. При обследовании производится анализ и оценка состояния определенной сферы деятельности объекта контроля.</w:t>
      </w:r>
      <w:r w:rsidRPr="00620AE4">
        <w:rPr>
          <w:sz w:val="28"/>
          <w:szCs w:val="28"/>
        </w:rPr>
        <w:br/>
        <w:t>Результаты обследования оформляются заключением.</w:t>
      </w:r>
    </w:p>
    <w:p w:rsidR="004943CF" w:rsidRPr="00620AE4" w:rsidRDefault="004943CF" w:rsidP="00A05D41">
      <w:pPr>
        <w:widowControl w:val="0"/>
        <w:autoSpaceDE w:val="0"/>
        <w:autoSpaceDN w:val="0"/>
        <w:adjustRightInd w:val="0"/>
        <w:ind w:firstLine="284"/>
        <w:jc w:val="both"/>
        <w:rPr>
          <w:sz w:val="28"/>
          <w:szCs w:val="28"/>
        </w:rPr>
      </w:pPr>
      <w:r w:rsidRPr="00620AE4">
        <w:rPr>
          <w:sz w:val="28"/>
          <w:szCs w:val="28"/>
        </w:rPr>
        <w:t>3.5.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622242" w:rsidRPr="00620AE4" w:rsidRDefault="00622242" w:rsidP="00620AE4">
      <w:pPr>
        <w:widowControl w:val="0"/>
        <w:autoSpaceDE w:val="0"/>
        <w:autoSpaceDN w:val="0"/>
        <w:adjustRightInd w:val="0"/>
        <w:ind w:firstLine="284"/>
        <w:jc w:val="both"/>
        <w:rPr>
          <w:b/>
          <w:bCs/>
          <w:sz w:val="28"/>
          <w:szCs w:val="28"/>
        </w:rPr>
      </w:pPr>
    </w:p>
    <w:p w:rsidR="004943CF" w:rsidRPr="00620AE4" w:rsidRDefault="004943CF" w:rsidP="00620AE4">
      <w:pPr>
        <w:widowControl w:val="0"/>
        <w:autoSpaceDE w:val="0"/>
        <w:autoSpaceDN w:val="0"/>
        <w:adjustRightInd w:val="0"/>
        <w:ind w:firstLine="284"/>
        <w:jc w:val="center"/>
        <w:rPr>
          <w:sz w:val="28"/>
          <w:szCs w:val="28"/>
        </w:rPr>
      </w:pPr>
      <w:r w:rsidRPr="00620AE4">
        <w:rPr>
          <w:sz w:val="28"/>
          <w:szCs w:val="28"/>
        </w:rPr>
        <w:t>4. Полномочия, права и обязанности органов,</w:t>
      </w:r>
    </w:p>
    <w:p w:rsidR="004943CF" w:rsidRPr="00620AE4" w:rsidRDefault="004943CF" w:rsidP="00620AE4">
      <w:pPr>
        <w:widowControl w:val="0"/>
        <w:autoSpaceDE w:val="0"/>
        <w:autoSpaceDN w:val="0"/>
        <w:adjustRightInd w:val="0"/>
        <w:ind w:firstLine="284"/>
        <w:jc w:val="center"/>
        <w:rPr>
          <w:sz w:val="28"/>
          <w:szCs w:val="28"/>
        </w:rPr>
      </w:pPr>
      <w:r w:rsidRPr="00620AE4">
        <w:rPr>
          <w:sz w:val="28"/>
          <w:szCs w:val="28"/>
        </w:rPr>
        <w:t>осуществляющих контрольные мероприятия</w:t>
      </w:r>
    </w:p>
    <w:p w:rsidR="00622242" w:rsidRPr="00620AE4" w:rsidRDefault="00622242" w:rsidP="00620AE4">
      <w:pPr>
        <w:widowControl w:val="0"/>
        <w:autoSpaceDE w:val="0"/>
        <w:autoSpaceDN w:val="0"/>
        <w:adjustRightInd w:val="0"/>
        <w:ind w:firstLine="284"/>
        <w:jc w:val="both"/>
        <w:rPr>
          <w:sz w:val="28"/>
          <w:szCs w:val="28"/>
        </w:rPr>
      </w:pP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4.2.При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проводятся проверки, ревизии и обследования;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направляются объектам контроля акты, заключения, представления и (или) предписания;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направляются органам и должностным лицам, уполномоченным в соответствии с бюджетным законодательством Российской Федерации принимать решения о применении бюджетных мер принуждения, уведомления о применении бюджетных мер принуждения;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4.3. Органы, осуществляющие финансовый контроль, обязаны:</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проверять финансовые документы, регистры бухгалтерского учета, отчеты, планы, сметы, фактическое наличие, сохранность и правильность использования денежных средств, материальных ценностей, приобретенных за счет средств бюджета </w:t>
      </w:r>
      <w:r w:rsidR="002A0BCA" w:rsidRPr="00620AE4">
        <w:rPr>
          <w:sz w:val="28"/>
          <w:szCs w:val="28"/>
        </w:rPr>
        <w:t>сельсовета</w:t>
      </w:r>
      <w:r w:rsidRPr="00620AE4">
        <w:rPr>
          <w:sz w:val="28"/>
          <w:szCs w:val="28"/>
        </w:rPr>
        <w:t>;</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проверять правомерность и эффективность использования средств бюджета </w:t>
      </w:r>
      <w:r w:rsidRPr="00620AE4">
        <w:rPr>
          <w:sz w:val="28"/>
          <w:szCs w:val="28"/>
        </w:rPr>
        <w:lastRenderedPageBreak/>
        <w:t xml:space="preserve">поселения и материальных ценностей, приобретенных за счет средств бюджета </w:t>
      </w:r>
      <w:r w:rsidR="002A0BCA" w:rsidRPr="00620AE4">
        <w:rPr>
          <w:sz w:val="28"/>
          <w:szCs w:val="28"/>
        </w:rPr>
        <w:t>сельсовета</w:t>
      </w:r>
      <w:r w:rsidRPr="00620AE4">
        <w:rPr>
          <w:sz w:val="28"/>
          <w:szCs w:val="28"/>
        </w:rPr>
        <w:t>;</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направлять в правоохранительные органы акты ревизий (проверок) в случае выявления нарушений бюджетного </w:t>
      </w:r>
      <w:r w:rsidRPr="00620AE4">
        <w:rPr>
          <w:color w:val="000000"/>
          <w:sz w:val="28"/>
          <w:szCs w:val="28"/>
        </w:rPr>
        <w:t>законодательства</w:t>
      </w:r>
      <w:r w:rsidRPr="00620AE4">
        <w:rPr>
          <w:sz w:val="28"/>
          <w:szCs w:val="28"/>
        </w:rPr>
        <w:t>, содержащих признаки преступления;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осуществлять контроль за своевременностью и полнотой устранения ревизионными (проверяемыми) организациями нарушений законодательства в финансово-бюджетной сфере, в том числе путем добровольного возмещения средств;</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направлять организациям обязательные для исполнения предписания по устранению выявленных нарушений бюджетного </w:t>
      </w:r>
      <w:r w:rsidRPr="00620AE4">
        <w:rPr>
          <w:color w:val="000000"/>
          <w:sz w:val="28"/>
          <w:szCs w:val="28"/>
        </w:rPr>
        <w:t>законодательства</w:t>
      </w:r>
      <w:r w:rsidRPr="00620AE4">
        <w:rPr>
          <w:sz w:val="28"/>
          <w:szCs w:val="28"/>
        </w:rPr>
        <w:t xml:space="preserve"> Российской Федерации.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4.4. Органы, осуществляющие финансовый контроль, вправе:</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получать необходимые письменные объяснения должностных, материально ответственных лиц, справки и сведения по вопросам, возникающим в ходе ревизий (проверок), и заверенные копии документов, необходимых для проведения ревизий (проверок);</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проводить проверки путем сличения записей, финансовых документов и данных бухгалтерского учета в организациях, получивших от ревизионной (проверяемой) организации денежные средства, материальные ценности и документы, с соответствующими записями, финансовыми документами и данными бухгалтерского учета ревизионной (проверяемой) организации (встречная проверка);</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осуществлять взаимодействие с правоохранительными органами в ходе проведения ревизий (проверок), а также реализации материалов ревизий (проверок);</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запрашивать и получать в установленном порядке сведения, необходимые для принятия решений по отнесенным к их компетенции вопросам;</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привлекать при необходимости в установленном порядке к проведению ревизий (проверок) специалистов Администрации</w:t>
      </w:r>
      <w:r w:rsidR="00D943F5" w:rsidRPr="00620AE4">
        <w:rPr>
          <w:sz w:val="28"/>
          <w:szCs w:val="28"/>
        </w:rPr>
        <w:t xml:space="preserve"> сельсовета</w:t>
      </w:r>
      <w:r w:rsidRPr="00620AE4">
        <w:rPr>
          <w:sz w:val="28"/>
          <w:szCs w:val="28"/>
        </w:rPr>
        <w:t>, специализированных организаций;</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осуществлять взаимодействие с органами финансового контроля, созданными органами государственной власти и органами местного самоуправления.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4.5. Администрация</w:t>
      </w:r>
      <w:r w:rsidR="00D943F5" w:rsidRPr="00620AE4">
        <w:rPr>
          <w:sz w:val="28"/>
          <w:szCs w:val="28"/>
        </w:rPr>
        <w:t xml:space="preserve"> сельсовета</w:t>
      </w:r>
      <w:r w:rsidRPr="00620AE4">
        <w:rPr>
          <w:sz w:val="28"/>
          <w:szCs w:val="28"/>
        </w:rPr>
        <w:t xml:space="preserve">, в лице Главы </w:t>
      </w:r>
      <w:r w:rsidR="00EF53A3">
        <w:rPr>
          <w:sz w:val="28"/>
          <w:szCs w:val="28"/>
        </w:rPr>
        <w:t>Крупецкого</w:t>
      </w:r>
      <w:r w:rsidR="00EE41C7">
        <w:rPr>
          <w:sz w:val="28"/>
          <w:szCs w:val="28"/>
        </w:rPr>
        <w:t xml:space="preserve"> сельсовета</w:t>
      </w:r>
      <w:r w:rsidRPr="00620AE4">
        <w:rPr>
          <w:sz w:val="28"/>
          <w:szCs w:val="28"/>
        </w:rPr>
        <w:t xml:space="preserve">, применяет к нарушителям бюджетного </w:t>
      </w:r>
      <w:r w:rsidRPr="00620AE4">
        <w:rPr>
          <w:color w:val="000000"/>
          <w:sz w:val="28"/>
          <w:szCs w:val="28"/>
        </w:rPr>
        <w:t>законодательства</w:t>
      </w:r>
      <w:r w:rsidRPr="00620AE4">
        <w:rPr>
          <w:sz w:val="28"/>
          <w:szCs w:val="28"/>
        </w:rPr>
        <w:t xml:space="preserve"> меры принуждения в соответствии муниципальными правовыми актами</w:t>
      </w:r>
      <w:r w:rsidR="00D943F5" w:rsidRPr="00620AE4">
        <w:rPr>
          <w:sz w:val="28"/>
          <w:szCs w:val="28"/>
        </w:rPr>
        <w:t xml:space="preserve"> сельсовета</w:t>
      </w:r>
      <w:r w:rsidRPr="00620AE4">
        <w:rPr>
          <w:sz w:val="28"/>
          <w:szCs w:val="28"/>
        </w:rPr>
        <w:t>.</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4.6. Органы, осуществляющие финансовый контроль, осуществляют иные полномочия, предусмотренные Бюджетным </w:t>
      </w:r>
      <w:r w:rsidRPr="00620AE4">
        <w:rPr>
          <w:color w:val="000000"/>
          <w:sz w:val="28"/>
          <w:szCs w:val="28"/>
        </w:rPr>
        <w:t>кодексом</w:t>
      </w:r>
      <w:r w:rsidRPr="00620AE4">
        <w:rPr>
          <w:sz w:val="28"/>
          <w:szCs w:val="28"/>
        </w:rPr>
        <w:t xml:space="preserve"> Российской Федерации, нормативными правовыми актами органов местного самоуправления</w:t>
      </w:r>
      <w:r w:rsidR="00D943F5" w:rsidRPr="00620AE4">
        <w:rPr>
          <w:sz w:val="28"/>
          <w:szCs w:val="28"/>
        </w:rPr>
        <w:t xml:space="preserve"> сельсовета</w:t>
      </w:r>
      <w:r w:rsidRPr="00620AE4">
        <w:rPr>
          <w:sz w:val="28"/>
          <w:szCs w:val="28"/>
        </w:rPr>
        <w:t>.</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4.7. Субъектами внутреннего финансового контроля являются: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lastRenderedPageBreak/>
        <w:t xml:space="preserve">Глава </w:t>
      </w:r>
      <w:r w:rsidR="00D943F5" w:rsidRPr="00620AE4">
        <w:rPr>
          <w:sz w:val="28"/>
          <w:szCs w:val="28"/>
        </w:rPr>
        <w:t xml:space="preserve"> сельсовета</w:t>
      </w:r>
      <w:r w:rsidRPr="00620AE4">
        <w:rPr>
          <w:sz w:val="28"/>
          <w:szCs w:val="28"/>
        </w:rPr>
        <w:t>;</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Заместитель Главы  сельс</w:t>
      </w:r>
      <w:r w:rsidR="00D943F5" w:rsidRPr="00620AE4">
        <w:rPr>
          <w:sz w:val="28"/>
          <w:szCs w:val="28"/>
        </w:rPr>
        <w:t>овета</w:t>
      </w:r>
      <w:r w:rsidRPr="00620AE4">
        <w:rPr>
          <w:sz w:val="28"/>
          <w:szCs w:val="28"/>
        </w:rPr>
        <w:t>;</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муниципальные служащие, служащие, работники Администрации</w:t>
      </w:r>
      <w:r w:rsidR="00D943F5" w:rsidRPr="00620AE4">
        <w:rPr>
          <w:sz w:val="28"/>
          <w:szCs w:val="28"/>
        </w:rPr>
        <w:t xml:space="preserve"> сельсовета</w:t>
      </w:r>
      <w:r w:rsidRPr="00620AE4">
        <w:rPr>
          <w:sz w:val="28"/>
          <w:szCs w:val="28"/>
        </w:rPr>
        <w:t>.</w:t>
      </w:r>
    </w:p>
    <w:p w:rsidR="00622242" w:rsidRPr="00620AE4" w:rsidRDefault="00622242" w:rsidP="00620AE4">
      <w:pPr>
        <w:widowControl w:val="0"/>
        <w:autoSpaceDE w:val="0"/>
        <w:autoSpaceDN w:val="0"/>
        <w:adjustRightInd w:val="0"/>
        <w:ind w:firstLine="284"/>
        <w:jc w:val="both"/>
        <w:rPr>
          <w:b/>
          <w:bCs/>
          <w:sz w:val="28"/>
          <w:szCs w:val="28"/>
        </w:rPr>
      </w:pPr>
    </w:p>
    <w:p w:rsidR="004943CF" w:rsidRPr="00620AE4" w:rsidRDefault="004943CF" w:rsidP="00620AE4">
      <w:pPr>
        <w:widowControl w:val="0"/>
        <w:autoSpaceDE w:val="0"/>
        <w:autoSpaceDN w:val="0"/>
        <w:adjustRightInd w:val="0"/>
        <w:ind w:firstLine="284"/>
        <w:jc w:val="center"/>
        <w:rPr>
          <w:sz w:val="28"/>
          <w:szCs w:val="28"/>
        </w:rPr>
      </w:pPr>
      <w:r w:rsidRPr="00620AE4">
        <w:rPr>
          <w:sz w:val="28"/>
          <w:szCs w:val="28"/>
        </w:rPr>
        <w:t>5. Ответственность</w:t>
      </w:r>
    </w:p>
    <w:p w:rsidR="00622242" w:rsidRPr="00620AE4" w:rsidRDefault="00622242" w:rsidP="00620AE4">
      <w:pPr>
        <w:widowControl w:val="0"/>
        <w:autoSpaceDE w:val="0"/>
        <w:autoSpaceDN w:val="0"/>
        <w:adjustRightInd w:val="0"/>
        <w:ind w:firstLine="284"/>
        <w:jc w:val="both"/>
        <w:rPr>
          <w:sz w:val="28"/>
          <w:szCs w:val="28"/>
        </w:rPr>
      </w:pP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5.1.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финансового контроля во вверенных им сферах деятельности.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5.2. Лица, допустившие недостатки, искажения и нарушения, несут дисциплинарную ответственность в соответствии с требованиями Трудового Кодекса Российской Федерации.</w:t>
      </w:r>
    </w:p>
    <w:p w:rsidR="00622242" w:rsidRPr="00620AE4" w:rsidRDefault="00622242" w:rsidP="00620AE4">
      <w:pPr>
        <w:widowControl w:val="0"/>
        <w:autoSpaceDE w:val="0"/>
        <w:autoSpaceDN w:val="0"/>
        <w:adjustRightInd w:val="0"/>
        <w:ind w:firstLine="284"/>
        <w:jc w:val="both"/>
        <w:rPr>
          <w:b/>
          <w:bCs/>
          <w:sz w:val="28"/>
          <w:szCs w:val="28"/>
        </w:rPr>
      </w:pPr>
    </w:p>
    <w:p w:rsidR="00622242" w:rsidRDefault="004943CF" w:rsidP="009048EF">
      <w:pPr>
        <w:widowControl w:val="0"/>
        <w:autoSpaceDE w:val="0"/>
        <w:autoSpaceDN w:val="0"/>
        <w:adjustRightInd w:val="0"/>
        <w:ind w:firstLine="284"/>
        <w:jc w:val="center"/>
        <w:rPr>
          <w:sz w:val="28"/>
          <w:szCs w:val="28"/>
        </w:rPr>
      </w:pPr>
      <w:r w:rsidRPr="00620AE4">
        <w:rPr>
          <w:sz w:val="28"/>
          <w:szCs w:val="28"/>
        </w:rPr>
        <w:t>6. Планирование проверок (ревизий)</w:t>
      </w:r>
    </w:p>
    <w:p w:rsidR="009048EF" w:rsidRPr="00620AE4" w:rsidRDefault="009048EF" w:rsidP="009048EF">
      <w:pPr>
        <w:widowControl w:val="0"/>
        <w:autoSpaceDE w:val="0"/>
        <w:autoSpaceDN w:val="0"/>
        <w:adjustRightInd w:val="0"/>
        <w:ind w:firstLine="284"/>
        <w:jc w:val="center"/>
        <w:rPr>
          <w:sz w:val="28"/>
          <w:szCs w:val="28"/>
        </w:rPr>
      </w:pPr>
    </w:p>
    <w:p w:rsidR="004943CF" w:rsidRPr="00620AE4" w:rsidRDefault="004943CF" w:rsidP="009048EF">
      <w:pPr>
        <w:widowControl w:val="0"/>
        <w:autoSpaceDE w:val="0"/>
        <w:autoSpaceDN w:val="0"/>
        <w:adjustRightInd w:val="0"/>
        <w:ind w:firstLine="284"/>
        <w:jc w:val="both"/>
        <w:rPr>
          <w:sz w:val="28"/>
          <w:szCs w:val="28"/>
        </w:rPr>
      </w:pPr>
      <w:r w:rsidRPr="00620AE4">
        <w:rPr>
          <w:sz w:val="28"/>
          <w:szCs w:val="28"/>
        </w:rPr>
        <w:t>6.1. Проведение ревизий (проверок) планируется на очередной год.</w:t>
      </w:r>
    </w:p>
    <w:p w:rsidR="004943CF" w:rsidRPr="00620AE4" w:rsidRDefault="004943CF" w:rsidP="009048EF">
      <w:pPr>
        <w:widowControl w:val="0"/>
        <w:autoSpaceDE w:val="0"/>
        <w:autoSpaceDN w:val="0"/>
        <w:adjustRightInd w:val="0"/>
        <w:ind w:firstLine="284"/>
        <w:jc w:val="both"/>
        <w:rPr>
          <w:sz w:val="28"/>
          <w:szCs w:val="28"/>
        </w:rPr>
      </w:pPr>
      <w:r w:rsidRPr="00620AE4">
        <w:rPr>
          <w:sz w:val="28"/>
          <w:szCs w:val="28"/>
        </w:rPr>
        <w:t>Ревизии (проверки) проводятся в соответствии с утвержденным планом.</w:t>
      </w:r>
    </w:p>
    <w:p w:rsidR="004943CF" w:rsidRPr="00620AE4" w:rsidRDefault="004943CF" w:rsidP="009048EF">
      <w:pPr>
        <w:widowControl w:val="0"/>
        <w:autoSpaceDE w:val="0"/>
        <w:autoSpaceDN w:val="0"/>
        <w:adjustRightInd w:val="0"/>
        <w:ind w:firstLine="284"/>
        <w:jc w:val="both"/>
        <w:rPr>
          <w:sz w:val="28"/>
          <w:szCs w:val="28"/>
        </w:rPr>
      </w:pPr>
      <w:r w:rsidRPr="00620AE4">
        <w:rPr>
          <w:sz w:val="28"/>
          <w:szCs w:val="28"/>
        </w:rPr>
        <w:t>Внеплановые ревизии (проверки) проводятся при:</w:t>
      </w:r>
    </w:p>
    <w:p w:rsidR="004943CF" w:rsidRPr="00620AE4" w:rsidRDefault="004943CF" w:rsidP="009048EF">
      <w:pPr>
        <w:widowControl w:val="0"/>
        <w:autoSpaceDE w:val="0"/>
        <w:autoSpaceDN w:val="0"/>
        <w:adjustRightInd w:val="0"/>
        <w:ind w:firstLine="284"/>
        <w:jc w:val="both"/>
        <w:rPr>
          <w:sz w:val="28"/>
          <w:szCs w:val="28"/>
        </w:rPr>
      </w:pPr>
      <w:r w:rsidRPr="00620AE4">
        <w:rPr>
          <w:sz w:val="28"/>
          <w:szCs w:val="28"/>
        </w:rPr>
        <w:t>поступлении соответствующих поручений Главы</w:t>
      </w:r>
      <w:r w:rsidR="00D943F5" w:rsidRPr="00620AE4">
        <w:rPr>
          <w:sz w:val="28"/>
          <w:szCs w:val="28"/>
        </w:rPr>
        <w:t xml:space="preserve"> сельсовета</w:t>
      </w:r>
      <w:r w:rsidRPr="00620AE4">
        <w:rPr>
          <w:sz w:val="28"/>
          <w:szCs w:val="28"/>
        </w:rPr>
        <w:t>;</w:t>
      </w:r>
    </w:p>
    <w:p w:rsidR="004943CF" w:rsidRPr="00620AE4" w:rsidRDefault="004943CF" w:rsidP="009048EF">
      <w:pPr>
        <w:widowControl w:val="0"/>
        <w:autoSpaceDE w:val="0"/>
        <w:autoSpaceDN w:val="0"/>
        <w:adjustRightInd w:val="0"/>
        <w:ind w:firstLine="284"/>
        <w:jc w:val="both"/>
        <w:rPr>
          <w:sz w:val="28"/>
          <w:szCs w:val="28"/>
        </w:rPr>
      </w:pPr>
      <w:r w:rsidRPr="00620AE4">
        <w:rPr>
          <w:sz w:val="28"/>
          <w:szCs w:val="28"/>
        </w:rPr>
        <w:t>наличии мотивированных обращений правоохранительных органов.</w:t>
      </w:r>
    </w:p>
    <w:p w:rsidR="004943CF" w:rsidRPr="00620AE4" w:rsidRDefault="004943CF" w:rsidP="009048EF">
      <w:pPr>
        <w:widowControl w:val="0"/>
        <w:autoSpaceDE w:val="0"/>
        <w:autoSpaceDN w:val="0"/>
        <w:adjustRightInd w:val="0"/>
        <w:ind w:firstLine="284"/>
        <w:jc w:val="both"/>
        <w:rPr>
          <w:sz w:val="28"/>
          <w:szCs w:val="28"/>
        </w:rPr>
      </w:pPr>
      <w:r w:rsidRPr="00620AE4">
        <w:rPr>
          <w:sz w:val="28"/>
          <w:szCs w:val="28"/>
        </w:rPr>
        <w:t>6.2. При планировании проведения ревизий (проверок) в отношении одной организации устанавливается периодичность их проведения не реже одного раза в 5 лет.</w:t>
      </w:r>
    </w:p>
    <w:p w:rsidR="004943CF" w:rsidRPr="00620AE4" w:rsidRDefault="004943CF" w:rsidP="00510F52">
      <w:pPr>
        <w:widowControl w:val="0"/>
        <w:autoSpaceDE w:val="0"/>
        <w:autoSpaceDN w:val="0"/>
        <w:adjustRightInd w:val="0"/>
        <w:ind w:firstLine="284"/>
        <w:jc w:val="both"/>
        <w:rPr>
          <w:sz w:val="28"/>
          <w:szCs w:val="28"/>
        </w:rPr>
      </w:pPr>
      <w:r w:rsidRPr="00620AE4">
        <w:rPr>
          <w:sz w:val="28"/>
          <w:szCs w:val="28"/>
        </w:rPr>
        <w:t>6.3. При подготовке предложений по формированию плана учитываются следующие критерии отбора:</w:t>
      </w:r>
    </w:p>
    <w:p w:rsidR="004943CF" w:rsidRPr="00620AE4" w:rsidRDefault="004943CF" w:rsidP="00510F52">
      <w:pPr>
        <w:widowControl w:val="0"/>
        <w:autoSpaceDE w:val="0"/>
        <w:autoSpaceDN w:val="0"/>
        <w:adjustRightInd w:val="0"/>
        <w:ind w:firstLine="284"/>
        <w:jc w:val="both"/>
        <w:rPr>
          <w:sz w:val="28"/>
          <w:szCs w:val="28"/>
        </w:rPr>
      </w:pPr>
      <w:r w:rsidRPr="00620AE4">
        <w:rPr>
          <w:sz w:val="28"/>
          <w:szCs w:val="28"/>
        </w:rPr>
        <w:t>законность, своевременность и периодичность проведения проверок;</w:t>
      </w:r>
    </w:p>
    <w:p w:rsidR="004943CF" w:rsidRPr="00620AE4" w:rsidRDefault="004943CF" w:rsidP="00510F52">
      <w:pPr>
        <w:widowControl w:val="0"/>
        <w:autoSpaceDE w:val="0"/>
        <w:autoSpaceDN w:val="0"/>
        <w:adjustRightInd w:val="0"/>
        <w:ind w:firstLine="284"/>
        <w:jc w:val="both"/>
        <w:rPr>
          <w:sz w:val="28"/>
          <w:szCs w:val="28"/>
        </w:rPr>
      </w:pPr>
      <w:r w:rsidRPr="00620AE4">
        <w:rPr>
          <w:sz w:val="28"/>
          <w:szCs w:val="28"/>
        </w:rPr>
        <w:t>конкретность, актуальность и обоснованность планируемых проверок;</w:t>
      </w:r>
    </w:p>
    <w:p w:rsidR="004943CF" w:rsidRPr="00620AE4" w:rsidRDefault="004943CF" w:rsidP="00510F52">
      <w:pPr>
        <w:widowControl w:val="0"/>
        <w:autoSpaceDE w:val="0"/>
        <w:autoSpaceDN w:val="0"/>
        <w:adjustRightInd w:val="0"/>
        <w:ind w:firstLine="284"/>
        <w:jc w:val="both"/>
        <w:rPr>
          <w:sz w:val="28"/>
          <w:szCs w:val="28"/>
        </w:rPr>
      </w:pPr>
      <w:r w:rsidRPr="00620AE4">
        <w:rPr>
          <w:sz w:val="28"/>
          <w:szCs w:val="28"/>
        </w:rPr>
        <w:t>степень обеспеченности ресурсами (трудовыми, техническими, материальными и финансовыми);</w:t>
      </w:r>
    </w:p>
    <w:p w:rsidR="004943CF" w:rsidRPr="00620AE4" w:rsidRDefault="004943CF" w:rsidP="00510F52">
      <w:pPr>
        <w:widowControl w:val="0"/>
        <w:autoSpaceDE w:val="0"/>
        <w:autoSpaceDN w:val="0"/>
        <w:adjustRightInd w:val="0"/>
        <w:ind w:firstLine="284"/>
        <w:jc w:val="both"/>
        <w:rPr>
          <w:sz w:val="28"/>
          <w:szCs w:val="28"/>
        </w:rPr>
      </w:pPr>
      <w:r w:rsidRPr="00620AE4">
        <w:rPr>
          <w:sz w:val="28"/>
          <w:szCs w:val="28"/>
        </w:rPr>
        <w:t>реальность сроков выполнения, определяемая с учетом всех возможных временных затрат (например, согласование и т.д.);</w:t>
      </w:r>
    </w:p>
    <w:p w:rsidR="004943CF" w:rsidRPr="00620AE4" w:rsidRDefault="004943CF" w:rsidP="00510F52">
      <w:pPr>
        <w:widowControl w:val="0"/>
        <w:autoSpaceDE w:val="0"/>
        <w:autoSpaceDN w:val="0"/>
        <w:adjustRightInd w:val="0"/>
        <w:ind w:firstLine="284"/>
        <w:jc w:val="both"/>
        <w:rPr>
          <w:sz w:val="28"/>
          <w:szCs w:val="28"/>
        </w:rPr>
      </w:pPr>
      <w:r w:rsidRPr="00620AE4">
        <w:rPr>
          <w:sz w:val="28"/>
          <w:szCs w:val="28"/>
        </w:rPr>
        <w:t>реальность, оптимальность планируемых мероприятий, равномерность распределения нагрузки (по временным и трудовым ресурсам);</w:t>
      </w:r>
    </w:p>
    <w:p w:rsidR="004943CF" w:rsidRPr="00620AE4" w:rsidRDefault="004943CF" w:rsidP="00510F52">
      <w:pPr>
        <w:widowControl w:val="0"/>
        <w:autoSpaceDE w:val="0"/>
        <w:autoSpaceDN w:val="0"/>
        <w:adjustRightInd w:val="0"/>
        <w:ind w:firstLine="284"/>
        <w:jc w:val="both"/>
        <w:rPr>
          <w:sz w:val="28"/>
          <w:szCs w:val="28"/>
        </w:rPr>
      </w:pPr>
      <w:r w:rsidRPr="00620AE4">
        <w:rPr>
          <w:sz w:val="28"/>
          <w:szCs w:val="28"/>
        </w:rPr>
        <w:t>экономическая целесообразность проведения проверок (экономическая целесообразность проведения проверок определяется по каждой проверке исходя из соотношения затрат на ее проведение и суммы средств областного бюджета, планируемых к проверке);</w:t>
      </w:r>
    </w:p>
    <w:p w:rsidR="004943CF" w:rsidRPr="00620AE4" w:rsidRDefault="004943CF" w:rsidP="00510F52">
      <w:pPr>
        <w:widowControl w:val="0"/>
        <w:autoSpaceDE w:val="0"/>
        <w:autoSpaceDN w:val="0"/>
        <w:adjustRightInd w:val="0"/>
        <w:ind w:firstLine="284"/>
        <w:jc w:val="both"/>
        <w:rPr>
          <w:sz w:val="28"/>
          <w:szCs w:val="28"/>
        </w:rPr>
      </w:pPr>
      <w:r w:rsidRPr="00620AE4">
        <w:rPr>
          <w:sz w:val="28"/>
          <w:szCs w:val="28"/>
        </w:rPr>
        <w:t>наличие резерва времени для выполнения внеплановых проверок.</w:t>
      </w:r>
    </w:p>
    <w:p w:rsidR="00622242" w:rsidRPr="00620AE4" w:rsidRDefault="00622242" w:rsidP="00510F52">
      <w:pPr>
        <w:widowControl w:val="0"/>
        <w:autoSpaceDE w:val="0"/>
        <w:autoSpaceDN w:val="0"/>
        <w:adjustRightInd w:val="0"/>
        <w:ind w:firstLine="284"/>
        <w:jc w:val="both"/>
        <w:rPr>
          <w:b/>
          <w:bCs/>
          <w:sz w:val="28"/>
          <w:szCs w:val="28"/>
        </w:rPr>
      </w:pPr>
    </w:p>
    <w:p w:rsidR="004943CF" w:rsidRPr="00620AE4" w:rsidRDefault="004943CF" w:rsidP="00620AE4">
      <w:pPr>
        <w:widowControl w:val="0"/>
        <w:autoSpaceDE w:val="0"/>
        <w:autoSpaceDN w:val="0"/>
        <w:adjustRightInd w:val="0"/>
        <w:ind w:firstLine="284"/>
        <w:jc w:val="center"/>
        <w:rPr>
          <w:sz w:val="28"/>
          <w:szCs w:val="28"/>
        </w:rPr>
      </w:pPr>
      <w:r w:rsidRPr="00620AE4">
        <w:rPr>
          <w:sz w:val="28"/>
          <w:szCs w:val="28"/>
        </w:rPr>
        <w:lastRenderedPageBreak/>
        <w:t>7. Назначение проверки</w:t>
      </w:r>
    </w:p>
    <w:p w:rsidR="00622242" w:rsidRPr="00620AE4" w:rsidRDefault="00622242" w:rsidP="00620AE4">
      <w:pPr>
        <w:widowControl w:val="0"/>
        <w:autoSpaceDE w:val="0"/>
        <w:autoSpaceDN w:val="0"/>
        <w:adjustRightInd w:val="0"/>
        <w:ind w:firstLine="284"/>
        <w:jc w:val="both"/>
        <w:rPr>
          <w:sz w:val="28"/>
          <w:szCs w:val="28"/>
        </w:rPr>
      </w:pP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7.1. Проверка назначается Главой</w:t>
      </w:r>
      <w:r w:rsidR="00D943F5" w:rsidRPr="00620AE4">
        <w:rPr>
          <w:sz w:val="28"/>
          <w:szCs w:val="28"/>
        </w:rPr>
        <w:t xml:space="preserve"> сельсовета</w:t>
      </w:r>
      <w:r w:rsidRPr="00620AE4">
        <w:rPr>
          <w:sz w:val="28"/>
          <w:szCs w:val="28"/>
        </w:rPr>
        <w:t>.</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Решение о назначении проверки оформляется распоряжением в соответствии с утвержденным планом по проведению проверок (ревизий) на очередной финансовый год (при проведении внеплановой проверки - на основании соответствующего поручения, обращения).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7.2. При назначении проверки оформляется удостоверение на проведение проверки. В удостоверении на проведение проверки указывается: наименование органа, назначившего проверку, наименование проверяемой организации, проверяемый период, тема проверки, основание проведения проверки, лицо, осуществляющее проверку, срок проведения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Удостоверение на проведение проверки подписывается лицом, назначившим проверку, заверяется печатью.</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7.3. Срок проведения проверки устанавливается исходя из темы проверки, объема предстоящих контрольных действий, особенностей финансово-хозяйственной деятельности проверяемой организации и других обстоятельств.</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При необходимости для проведения проверки могут привлекаться специалисты иных организаций.</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7.4. Срок проведения проверки, т.е. дата начала и дата окончания проверки, не может превышать 45 рабочих дней.</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7.5. Датой начала проверки считается дата предъявления проверяющим лицом удостоверения на проведение проверки руководителю (лицу, его замещающему) проверяемой организации (далее - руководитель организации) или лицу, им уполномоченному.</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7.6. Датой окончания проверки считается день подписания акта проверки руководителем организации. В случае отказа руководителя организации подписать или получить акт проверки датой окончания проверки считается день направления в проверенную организацию акта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В случае отказа руководителя организации подписать или получить акт проверки, но при наличии возражений проверенной организации по акту проверки датой окончания проверки считается день утверждения лицом, назначившим проверку, заключения на возражения проверенной организации по акту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7.7. Срок проведения проверки, установленный при назначении проверки, может быть продлен лицом, назначившим проверку, на основе служебной записки проверяющего лица.</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В удостоверении на проведение проверки делается отметка о продлении срока проверки, которая заверяется подписью лица, принявшего решение о продлении срока проверки, и печатью.</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Решение о продлении срока проведения проверки доводится до сведения </w:t>
      </w:r>
      <w:r w:rsidRPr="00620AE4">
        <w:rPr>
          <w:sz w:val="28"/>
          <w:szCs w:val="28"/>
        </w:rPr>
        <w:lastRenderedPageBreak/>
        <w:t>проверяемой организации.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7.8. Проверка может быть приостановлена в случае отсутствия или неудовлетворительного состояния бухгалтерского (бюджетного) учета в проверяемой организации либо при наличии иных обстоятельств, делающих невозможным дальнейшее проведение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7.9. Решение о приостановлении проверки принимается лицом, назначившим проверку, на основе мотивированного представления проверяющего лица.</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В срок не позднее 5 рабочих дней со дня принятия решения о приостановлении проверки лицо, принявшее такое решение:</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письменно извещает руководителя организации и (или) ее вышестоящий орган о приостановлении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направляет в проверяемую организацию и (или) ее вышестоящий орган письменное предписание о восстановлении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7.10. После устранения причин приостановления проверки проверяющее лицо возобновляет проведение проверки в сроки, устанавливаемые лицом, назначившим проверку.</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В удостоверении на проведение проверки делаются отметки о приостановлении и возобновлении проведения проверки с указанием нового срока проверки. Указанные отметки в удостоверении на проведение проверки заверяются подписью лица, принявшего решение о приостановлении и возобновлении проведения проверки, и печатью.</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7.11. Для проведения проверки лицо, назначившее проверку, утверждает программу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Программа проверки должна содержать перечень основных вопросов, по которым будут проводит</w:t>
      </w:r>
      <w:r w:rsidR="00E27845">
        <w:rPr>
          <w:sz w:val="28"/>
          <w:szCs w:val="28"/>
        </w:rPr>
        <w:t>ь</w:t>
      </w:r>
      <w:r w:rsidRPr="00620AE4">
        <w:rPr>
          <w:sz w:val="28"/>
          <w:szCs w:val="28"/>
        </w:rPr>
        <w:t>ся в ходе проверки контрольные действия.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При необходимости и исходя из конкретных обстоятельств проведения проверки программа проверки может быть изменена лицом, назначившим проверку.</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7.12. При подготовке к проведению проверки проверяющее лицо должно изучить программу проверки; законодательные и иные нормативные правовые акты по теме проверки; бухгалтерскую (бюджетную) и статистическую отчетность, другие доступные материалы, характеризующие деятельность проверяемой организации; материалы предыдущих проверок проверяемой организации (при их наличии).</w:t>
      </w:r>
    </w:p>
    <w:p w:rsidR="00622242" w:rsidRPr="00620AE4" w:rsidRDefault="00622242" w:rsidP="00620AE4">
      <w:pPr>
        <w:widowControl w:val="0"/>
        <w:autoSpaceDE w:val="0"/>
        <w:autoSpaceDN w:val="0"/>
        <w:adjustRightInd w:val="0"/>
        <w:ind w:firstLine="284"/>
        <w:jc w:val="both"/>
        <w:rPr>
          <w:b/>
          <w:bCs/>
          <w:sz w:val="28"/>
          <w:szCs w:val="28"/>
        </w:rPr>
      </w:pPr>
    </w:p>
    <w:p w:rsidR="004943CF" w:rsidRPr="00620AE4" w:rsidRDefault="004943CF" w:rsidP="00620AE4">
      <w:pPr>
        <w:widowControl w:val="0"/>
        <w:autoSpaceDE w:val="0"/>
        <w:autoSpaceDN w:val="0"/>
        <w:adjustRightInd w:val="0"/>
        <w:ind w:firstLine="284"/>
        <w:jc w:val="center"/>
        <w:rPr>
          <w:sz w:val="28"/>
          <w:szCs w:val="28"/>
        </w:rPr>
      </w:pPr>
      <w:r w:rsidRPr="001F1417">
        <w:rPr>
          <w:sz w:val="28"/>
          <w:szCs w:val="28"/>
        </w:rPr>
        <w:t>8. Проведение проверки (ревизии</w:t>
      </w:r>
      <w:r w:rsidRPr="00620AE4">
        <w:rPr>
          <w:b/>
          <w:bCs/>
          <w:sz w:val="28"/>
          <w:szCs w:val="28"/>
        </w:rPr>
        <w:t>)</w:t>
      </w:r>
    </w:p>
    <w:p w:rsidR="00622242" w:rsidRPr="00620AE4" w:rsidRDefault="00622242" w:rsidP="00620AE4">
      <w:pPr>
        <w:widowControl w:val="0"/>
        <w:autoSpaceDE w:val="0"/>
        <w:autoSpaceDN w:val="0"/>
        <w:adjustRightInd w:val="0"/>
        <w:ind w:firstLine="284"/>
        <w:jc w:val="both"/>
        <w:rPr>
          <w:sz w:val="28"/>
          <w:szCs w:val="28"/>
        </w:rPr>
      </w:pP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8.1. Проверяющее лицо должно:</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lastRenderedPageBreak/>
        <w:t>предъявить руководителю организации удостоверение на проведение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ознакомить его с программой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решить организационно-технические вопросы проведения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8.2. Исходя из темы проверки и ее программы проверяющее лицо определяет объем и состав контрольных действий по каждому вопросу программы проверки, а также способы проведения таких контрольных действий.</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8.3. В ходе проверки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8.4. Контрольные действия могут проводиться сплошным или выборочным способом.</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проверки. Объем выборки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8.5. Решение об использовании сплошного или выборочного способа проведения контрольных действий по каждому вопросу программы проверки указывается в программе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8.6. В ходе проверки могут проводиться контрольные действия по изучению:</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учредительных, регистрационных, плановых, бухгалтерских, отчетных и других документов (по форме и содержанию);</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lastRenderedPageBreak/>
        <w:t>фактического наличия, сохранности и правильного использования материальных ценностей в проверяемом учреждении,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постановки и состояния бухгалтерского (бюджетного) учета и бухгалтерской (бюджетной) отчетности в проверяемой организации;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состояния системы внутреннего контроля в проверяемой организации, в том числе наличия и состояния текущего контроля за движением материальных ценностей и денежных средств, правильностью формирования затрат, полнотой оприходования, сохранностью и фактическим наличием продукции, денежных средств и материальных ценностей, достоверностью объемов выполненных работ и оказанных услуг.</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8.7. Проверяющее лицо (ревизор) вправе получать необходимые письменные объяснения от должностных, материально ответственных и иных лиц проверяемой организации, справки и сведения по вопросам, возникающим в ходе проверки, и заверенные копии документов, необходимых для проведения контрольных действий. В случае отказа от представления указанных объяснений, справок, сведений и копий документов в акте проверки, акте встречной проверки делается соответствующая запись.</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8.8. В ходе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Встречная проверка назначается ревизором.</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8.9. В ходе проверки по решению ревизора может составляться акт по результатам проведения контрольных действий по отдельным вопросам программы проверки. Указанный акт составляется и подписывается ревизором, подписывается должностным лицом проверяемой организации, ответственным за соответствующий участок работы проверяемой организации. В случае отказа указанного должностного лица подписать акт в конце акта делается запись об отказе указанного лица от подписания акта. В этом случае к акту прилагаются возражения указанного должностного лица.</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Акты проверки по отдельным вопросам программы проверки прилагаются к акту проверки, акту встречной проверки, а информация, изложенная в них, учитывается при составлении акта проверки, акта встречной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8.10. В случае когда можно предположить, что выявленное в ходе проверки, встречной проверки нарушение может быть скрыто либо по нему необходимо принять меры по незамедлительному устранению, составляется промежуточный акт проверки (промежуточный акт встречной проверки), к которому прилагаются необходимые письменные объяснения </w:t>
      </w:r>
      <w:r w:rsidRPr="00620AE4">
        <w:rPr>
          <w:sz w:val="28"/>
          <w:szCs w:val="28"/>
        </w:rPr>
        <w:lastRenderedPageBreak/>
        <w:t>соответствующих должностных, материально ответственных и иных лиц проверяемой организации.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Промежуточный акт проверки (промежуточный акт встречной проверки) оформляется в порядке, установленном настоящим регламентом для оформления соответственно акта проверки или акта встречной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Промежуточный акт проверки подписывается ревизором и руководителем организации.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Факты, изложенные в промежуточном акте проверки, включаются соответственно в акт проверки или акт встречной проверки.</w:t>
      </w:r>
    </w:p>
    <w:p w:rsidR="00622242" w:rsidRPr="00620AE4" w:rsidRDefault="00622242" w:rsidP="00620AE4">
      <w:pPr>
        <w:widowControl w:val="0"/>
        <w:autoSpaceDE w:val="0"/>
        <w:autoSpaceDN w:val="0"/>
        <w:adjustRightInd w:val="0"/>
        <w:ind w:firstLine="284"/>
        <w:jc w:val="both"/>
        <w:rPr>
          <w:b/>
          <w:bCs/>
          <w:sz w:val="28"/>
          <w:szCs w:val="28"/>
        </w:rPr>
      </w:pPr>
    </w:p>
    <w:p w:rsidR="004943CF" w:rsidRPr="00620AE4" w:rsidRDefault="004943CF" w:rsidP="00620AE4">
      <w:pPr>
        <w:widowControl w:val="0"/>
        <w:autoSpaceDE w:val="0"/>
        <w:autoSpaceDN w:val="0"/>
        <w:adjustRightInd w:val="0"/>
        <w:ind w:firstLine="284"/>
        <w:jc w:val="center"/>
        <w:rPr>
          <w:sz w:val="28"/>
          <w:szCs w:val="28"/>
        </w:rPr>
      </w:pPr>
      <w:r w:rsidRPr="00620AE4">
        <w:rPr>
          <w:sz w:val="28"/>
          <w:szCs w:val="28"/>
        </w:rPr>
        <w:t>9. Оформление результатов проверки (ревизии, встречной проверки)</w:t>
      </w:r>
    </w:p>
    <w:p w:rsidR="00622242" w:rsidRPr="00620AE4" w:rsidRDefault="00622242" w:rsidP="00620AE4">
      <w:pPr>
        <w:widowControl w:val="0"/>
        <w:autoSpaceDE w:val="0"/>
        <w:autoSpaceDN w:val="0"/>
        <w:adjustRightInd w:val="0"/>
        <w:ind w:firstLine="284"/>
        <w:jc w:val="both"/>
        <w:rPr>
          <w:sz w:val="28"/>
          <w:szCs w:val="28"/>
        </w:rPr>
      </w:pP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9.1. Результаты проверки оформляются актом проверки (ревизии).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Результаты встречной проверки оформляются актом встречной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Акт встречной проверки прилагается к акту проверки, в рамках которой была проведена встречная проверка.</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Акт проверки, акт встречной проверки должен быть пронумерован. В акте проверки, акте встречной проверки не допускаются помарки, подчистки и иные не оговоренные исправления.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9.2. Акт проверки (ревизии) состоит из вводной и описательной частей.</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Вводная часть акта проверки должна содержать следующие сведения: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тема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дата и место составления акта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номер и дата удостоверения на проведение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основание назначения проверки, в том числе указание на плановый характер, либо проведение по обращению, требованию или поручению соответствующего органа;</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фамилии, инициалы и должность ревизора;</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проверяемый период;</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срок проведения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сведения о проверенной организации;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полное и краткое наименование, идентификационный номер налогоплательщика (ИНН);</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ведомственная принадлежность и наименование вышестоящего органа (при наличии);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сведения об учредителях (участниках, при наличии);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имеющиеся лицензии на осуществление соответствующих видов деятельности;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перечень и реквизиты всех счетов в кредитных организациях, включая депозитные, а также лицевых счетов (включая счета, закрытые на момент проверки, но действовавшие в проверяемом периоде) в органах казначейства;</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фамилии, инициалы и должности лиц, имевших право подписи денежных и </w:t>
      </w:r>
      <w:r w:rsidRPr="00620AE4">
        <w:rPr>
          <w:sz w:val="28"/>
          <w:szCs w:val="28"/>
        </w:rPr>
        <w:lastRenderedPageBreak/>
        <w:t>расчетных документов в проверяемый период;</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иные данные, необходимые, по мнению руководителя ревизионной группы, для полной характеристики проверенной организации.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Описательная часть акта проверки должна содержать описание проведенной работы и выявленных нарушений по каждому вопросу программы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9.3. При составлении акта проверки, акта встречной проверки должны быть обеспечены объективность, обоснованность, системность, четкость, доступность и лаконичность (без ущерба для содержания) изложения.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9.4. Результаты проверки (ревизии), встречной проверки, излагаемые в акте проверки, акте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материально-ответственных и иных лиц проверенной организации (по фактам выявленных нарушений), другими материалами.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Указанные документы (копии) и материалы прилагаются к акту проверки, акту встречной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Копии документов, подтверждающие выявленные в ходе проверки, встречной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9.5. В описании каждого нарушения, выявленного в ходе проверки (ревизии), встречной проверки, должны быть указаны:</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(при необходимости), должностное, материально ответственное или иное лицо проверенной организации, допустившее нарушение.</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9.6. В акте проверки (ревизии), акте встречной проверки не допускаются: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выводы, предположения, факты, не подтвержденные соответствующими документами;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проверенной организации;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морально-этическая оценка действий должностных, материально ответственных и иных лиц проверенной организации.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9.7. Акт проверки составляется: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в двух экземплярах: один экземпляр для проверенной организации, один экземпляр для организации, осуществившей проверку;</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в трех экземплярах: один экземпляр для органа, по мотивированному обращению, требованию или поручению которого проведена проверка, один </w:t>
      </w:r>
      <w:r w:rsidRPr="00620AE4">
        <w:rPr>
          <w:sz w:val="28"/>
          <w:szCs w:val="28"/>
        </w:rPr>
        <w:lastRenderedPageBreak/>
        <w:t>экземпляр для проверенной организации, один экземпляр для организации, осуществившей проверку.</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9.8. Каждый экземпляр акта проверки (ревизии) подписывается ревизором, руководителем и главным бухгалтером проверяемой организации.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9.9. Акт встречной проверки составляется в двух экземплярах:</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один экземпляр для проверяющей организации; один экземпляр для проверенной организации. Каждый экземпляр акта встречной проверки подписывается работником, проводившим встречную проверку, и руководителем организации.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9.10. Ревизор по согласованию с руководителем организации устанавливает срок для ознакомления последнего с актом проверки (ревизии, актом встречной проверки) и его подписания, но не более 5 рабочих дней со дня вручения ему акта.</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9.11. При наличии у руководителя организации возражений (разногласий) по акту проверки (ревизии, встречной проверки) он делает об этом отметку в акте перед своей подписью и вместе с подписанным актом представляет ревизору письменные возражения. Письменные возражения по акту проверки (ревизии, встречной проверки) приобщаются к материалам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9.12. Ревизор в срок до 30 рабочих дней со дня получения письменных возражений по акту проверки (ревизии, встречной проверки) рассматривает обоснованность этих возражений и готовит по ним письменное заключение. Один экземпляр заключения направляется проверенной организации, один экземпляр заключения приобщается к материалам проверки, встречной проверки.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Заключение направляется проверенной организации заказным почтовым отправлением с уведомлением о вручении либо вручается руководителю организации или лицу, им уполномоченному, под расписку.</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9.13. О получении одного экземпляра акта проверки (ревизии, встречной проверки) руководитель организации или лицо, им уполномоченное, делает запись в экземпляре акта проверки (ревизии, встречной проверки). Такая запись должна содержать дату получения акта, подпись лица, которое получило акт, расшифровку этой подписи.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9.14. В случае отказа руководителя организации подписать или получить акт проверки (ревизии, встречной проверки) ревизором в конце акта делается запись об отказе указанного лица от подписания или от получения акта. При этом акт проверки в тот же день направляется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Документ, подтверждающий факт направления акта проверки, акта встречной проверки проверенной организации, приобщается к материалам проверки (ревизии, встречной проверки).</w:t>
      </w:r>
    </w:p>
    <w:p w:rsidR="00622242" w:rsidRPr="00620AE4" w:rsidRDefault="00622242" w:rsidP="00620AE4">
      <w:pPr>
        <w:widowControl w:val="0"/>
        <w:autoSpaceDE w:val="0"/>
        <w:autoSpaceDN w:val="0"/>
        <w:adjustRightInd w:val="0"/>
        <w:ind w:firstLine="284"/>
        <w:jc w:val="both"/>
        <w:rPr>
          <w:b/>
          <w:bCs/>
          <w:sz w:val="28"/>
          <w:szCs w:val="28"/>
        </w:rPr>
      </w:pPr>
    </w:p>
    <w:p w:rsidR="004943CF" w:rsidRPr="00620AE4" w:rsidRDefault="004943CF" w:rsidP="00620AE4">
      <w:pPr>
        <w:widowControl w:val="0"/>
        <w:autoSpaceDE w:val="0"/>
        <w:autoSpaceDN w:val="0"/>
        <w:adjustRightInd w:val="0"/>
        <w:ind w:firstLine="284"/>
        <w:jc w:val="center"/>
        <w:rPr>
          <w:sz w:val="28"/>
          <w:szCs w:val="28"/>
        </w:rPr>
      </w:pPr>
      <w:r w:rsidRPr="00620AE4">
        <w:rPr>
          <w:sz w:val="28"/>
          <w:szCs w:val="28"/>
        </w:rPr>
        <w:t>10. Принятие мер реагирования по результатам осуществления контрольной деятельности</w:t>
      </w:r>
    </w:p>
    <w:p w:rsidR="00622242" w:rsidRPr="00620AE4" w:rsidRDefault="00622242" w:rsidP="00620AE4">
      <w:pPr>
        <w:widowControl w:val="0"/>
        <w:autoSpaceDE w:val="0"/>
        <w:autoSpaceDN w:val="0"/>
        <w:adjustRightInd w:val="0"/>
        <w:ind w:firstLine="284"/>
        <w:jc w:val="both"/>
        <w:rPr>
          <w:sz w:val="28"/>
          <w:szCs w:val="28"/>
        </w:rPr>
      </w:pP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10.1.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осуществляющим внутренний муниципальный финансовый контроль</w:t>
      </w:r>
      <w:r w:rsidR="00D943F5" w:rsidRPr="00620AE4">
        <w:rPr>
          <w:sz w:val="28"/>
          <w:szCs w:val="28"/>
        </w:rPr>
        <w:t xml:space="preserve">   </w:t>
      </w:r>
      <w:r w:rsidRPr="00620AE4">
        <w:rPr>
          <w:sz w:val="28"/>
          <w:szCs w:val="28"/>
        </w:rPr>
        <w:t>составляются представления и (или) предписания.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10.2. Представление должно содержать обязательную для рассмотрения в установленные в нем сроки или, если срок не указан, в течение 30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10.3. Предписание должно содержать обязательные для исполнения в указанный в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бюджету</w:t>
      </w:r>
      <w:r w:rsidR="00D943F5" w:rsidRPr="00620AE4">
        <w:rPr>
          <w:sz w:val="28"/>
          <w:szCs w:val="28"/>
        </w:rPr>
        <w:t xml:space="preserve"> сельсовета</w:t>
      </w:r>
      <w:r w:rsidRPr="00620AE4">
        <w:rPr>
          <w:sz w:val="28"/>
          <w:szCs w:val="28"/>
        </w:rPr>
        <w:t>.</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10.4. Неисполнение предписани</w:t>
      </w:r>
      <w:r w:rsidR="008C1B4A">
        <w:rPr>
          <w:sz w:val="28"/>
          <w:szCs w:val="28"/>
        </w:rPr>
        <w:t>я</w:t>
      </w:r>
      <w:r w:rsidRPr="00620AE4">
        <w:rPr>
          <w:sz w:val="28"/>
          <w:szCs w:val="28"/>
        </w:rPr>
        <w:t xml:space="preserve"> о возмещении причиненного нарушением бюджетного законодательства Российской Федерации и иных нормативных правовых актов, регули</w:t>
      </w:r>
      <w:r w:rsidR="00596762" w:rsidRPr="00620AE4">
        <w:rPr>
          <w:sz w:val="28"/>
          <w:szCs w:val="28"/>
        </w:rPr>
        <w:t>рующих бюджетные правоотношения</w:t>
      </w:r>
      <w:r w:rsidRPr="00620AE4">
        <w:rPr>
          <w:sz w:val="28"/>
          <w:szCs w:val="28"/>
        </w:rPr>
        <w:t xml:space="preserve"> ущерба</w:t>
      </w:r>
      <w:r w:rsidR="00596762" w:rsidRPr="00620AE4">
        <w:rPr>
          <w:sz w:val="28"/>
          <w:szCs w:val="28"/>
        </w:rPr>
        <w:t>,</w:t>
      </w:r>
      <w:r w:rsidRPr="00620AE4">
        <w:rPr>
          <w:sz w:val="28"/>
          <w:szCs w:val="28"/>
        </w:rPr>
        <w:t xml:space="preserve"> является основанием для обращения в суд с исковыми заявлениями о возмещении ущерба, причиненного</w:t>
      </w:r>
      <w:r w:rsidR="00596762" w:rsidRPr="00620AE4">
        <w:rPr>
          <w:sz w:val="28"/>
          <w:szCs w:val="28"/>
        </w:rPr>
        <w:t xml:space="preserve"> </w:t>
      </w:r>
      <w:r w:rsidR="00506F68">
        <w:rPr>
          <w:sz w:val="28"/>
          <w:szCs w:val="28"/>
        </w:rPr>
        <w:t>Крупец</w:t>
      </w:r>
      <w:r w:rsidR="000A6F47">
        <w:rPr>
          <w:sz w:val="28"/>
          <w:szCs w:val="28"/>
        </w:rPr>
        <w:t>ким</w:t>
      </w:r>
      <w:r w:rsidR="00596762" w:rsidRPr="00620AE4">
        <w:rPr>
          <w:sz w:val="28"/>
          <w:szCs w:val="28"/>
        </w:rPr>
        <w:t xml:space="preserve"> сельсоветом</w:t>
      </w:r>
      <w:r w:rsidRPr="00620AE4">
        <w:rPr>
          <w:sz w:val="28"/>
          <w:szCs w:val="28"/>
        </w:rPr>
        <w:t xml:space="preserve"> нарушением бюджетного законодательства Российской Федерации и иных нормативных правовых актов, регулирующих бюджетные правоотношения.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10.5. На основе материалов ревизии и (или) проверок и предписания и (или) представления руководитель объекта контроля, обязан разработать мероприятия, направленные на устранение нарушений, недостатков, возмещение причиненного ущерба, предотвращение злоупотреблений и устранение причин неудовлетворительной работы объекта контроля. Проект </w:t>
      </w:r>
      <w:r w:rsidR="007443A1">
        <w:rPr>
          <w:sz w:val="28"/>
          <w:szCs w:val="28"/>
        </w:rPr>
        <w:t>распоряжения</w:t>
      </w:r>
      <w:r w:rsidRPr="00620AE4">
        <w:rPr>
          <w:sz w:val="28"/>
          <w:szCs w:val="28"/>
        </w:rPr>
        <w:t xml:space="preserve"> по результатам ревизии и (или) проверки с указанием лиц, привлеченных к ответственности, а также информация о принятых мерах предоставляется Главе </w:t>
      </w:r>
      <w:r w:rsidR="00D943F5" w:rsidRPr="00620AE4">
        <w:rPr>
          <w:sz w:val="28"/>
          <w:szCs w:val="28"/>
        </w:rPr>
        <w:t xml:space="preserve"> сельсовета</w:t>
      </w:r>
      <w:r w:rsidRPr="00620AE4">
        <w:rPr>
          <w:sz w:val="28"/>
          <w:szCs w:val="28"/>
        </w:rPr>
        <w:t>, не позднее одного месяца с момента подписания акта ревизии и (или) проверки, если в предписании и (или) представлении не оговорены иные сроки их представления.</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10.6. Руководитель объекта контроля, в которой проведена ревизия и (или) проверка, обязан принять меры к лицам, виновным в причинении материального ущерба, установленного в ходе ревизий и (или) проверок, в </w:t>
      </w:r>
      <w:r w:rsidRPr="00620AE4">
        <w:rPr>
          <w:sz w:val="28"/>
          <w:szCs w:val="28"/>
        </w:rPr>
        <w:lastRenderedPageBreak/>
        <w:t>соответствии с требованиями трудового, гражданского и гражданско-процессуального законодательства Российской Федерации.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10.7. Предписание и (или) представление по устранению нарушений и недостатков, изложенных в акте ревизии и (или) проверки, подлежит обязательному исполнению руководителями объектов контроля в полном объеме и в установленные сроки.</w:t>
      </w:r>
    </w:p>
    <w:p w:rsidR="004943CF" w:rsidRPr="00620AE4" w:rsidRDefault="004943CF" w:rsidP="007443A1">
      <w:pPr>
        <w:widowControl w:val="0"/>
        <w:autoSpaceDE w:val="0"/>
        <w:autoSpaceDN w:val="0"/>
        <w:adjustRightInd w:val="0"/>
        <w:ind w:firstLine="284"/>
        <w:jc w:val="both"/>
        <w:rPr>
          <w:sz w:val="28"/>
          <w:szCs w:val="28"/>
        </w:rPr>
      </w:pPr>
      <w:r w:rsidRPr="00620AE4">
        <w:rPr>
          <w:sz w:val="28"/>
          <w:szCs w:val="28"/>
        </w:rPr>
        <w:t>10.8. В случаях выявления в ходе ревизий и (или) проверок нарушения бюджетного законодательства, фактов хищений денежных средств и материальных ценностей, а также злоупотреблений со стороны должностных лиц:</w:t>
      </w:r>
      <w:r w:rsidRPr="00620AE4">
        <w:rPr>
          <w:sz w:val="28"/>
          <w:szCs w:val="28"/>
        </w:rPr>
        <w:br/>
        <w:t>- ставится вопрос о привлечении к ответственности или об отстранении от работы должностных лиц, виновных в этих нарушениях;</w:t>
      </w:r>
      <w:r w:rsidRPr="00620AE4">
        <w:rPr>
          <w:sz w:val="28"/>
          <w:szCs w:val="28"/>
        </w:rPr>
        <w:br/>
        <w:t>- при необходимости материалы ревизий и (или) проверок передаются в правоохранительные органы.</w:t>
      </w:r>
    </w:p>
    <w:p w:rsidR="001B1550" w:rsidRDefault="004943CF" w:rsidP="00620AE4">
      <w:pPr>
        <w:widowControl w:val="0"/>
        <w:autoSpaceDE w:val="0"/>
        <w:autoSpaceDN w:val="0"/>
        <w:adjustRightInd w:val="0"/>
        <w:ind w:firstLine="284"/>
        <w:jc w:val="both"/>
        <w:rPr>
          <w:sz w:val="28"/>
          <w:szCs w:val="28"/>
        </w:rPr>
      </w:pPr>
      <w:r w:rsidRPr="00620AE4">
        <w:rPr>
          <w:sz w:val="28"/>
          <w:szCs w:val="28"/>
        </w:rPr>
        <w:t xml:space="preserve">10.9. Ответственное должностное лицо доводит до сведения Главы </w:t>
      </w:r>
      <w:r w:rsidR="00D943F5" w:rsidRPr="00620AE4">
        <w:rPr>
          <w:sz w:val="28"/>
          <w:szCs w:val="28"/>
        </w:rPr>
        <w:t>сельсовета</w:t>
      </w:r>
      <w:r w:rsidRPr="00620AE4">
        <w:rPr>
          <w:sz w:val="28"/>
          <w:szCs w:val="28"/>
        </w:rPr>
        <w:t xml:space="preserve"> результаты ревизий и (или) проверок, факты нарушений финансовой дисциплины.</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Органы, осуществляющие функции полномочия учредителя учреждения или предприятия обязаны принять меры в отношении подведомственных учреждений или предприятий по устранению выявленных недостатков, нарушений бюджетного законодательства, а также привлечь к ответственности должностных лиц объекта контроля, допустивших бюджетные нарушения. О принятых мерах указанные органы обязаны сообщить Главе </w:t>
      </w:r>
      <w:r w:rsidR="001B1550">
        <w:rPr>
          <w:sz w:val="28"/>
          <w:szCs w:val="28"/>
        </w:rPr>
        <w:t>сельсовета</w:t>
      </w:r>
      <w:r w:rsidRPr="00620AE4">
        <w:rPr>
          <w:sz w:val="28"/>
          <w:szCs w:val="28"/>
        </w:rPr>
        <w:t xml:space="preserve"> в течение одного календарного месяца.</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10.10. Материалы ревизий и (или) проверок систематически изучаются и обобщаются, на основе этого вносятся в необходимых случаях предложения о пересмотре действующих положений, улучшении системы внутреннего муниципального финансового контроля, за соблюдением финансовой дисциплины, экономным расходованием и сохранностью финансовых средств, по предотвращению возможностей злоупотреблений и нарушений финансовой дисциплины, предложения по улучшению финансово-хозяйственной деятельности муниципальных учреждений и предприятий, организаций с муниципальной долей собственности.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10.11. В случае выявления в ходе ревизий и (или) проверок бюджетных нарушений, содержащих признаки правонарушений, предусмотренных Кодексом Российской Федерации об административных правонарушениях материалы ревизий и (или) проверок незамедлительно со дня обнаружения указанных бюджетных нарушений направляются в орган осуществляющий функции по контролю и надзору в финансово-бюджетной сфере для рассмотрения вопроса о возбуждении дела об административном правонарушении.</w:t>
      </w:r>
    </w:p>
    <w:p w:rsidR="00622242" w:rsidRPr="00620AE4" w:rsidRDefault="00622242" w:rsidP="00620AE4">
      <w:pPr>
        <w:widowControl w:val="0"/>
        <w:autoSpaceDE w:val="0"/>
        <w:autoSpaceDN w:val="0"/>
        <w:adjustRightInd w:val="0"/>
        <w:ind w:firstLine="284"/>
        <w:jc w:val="both"/>
        <w:rPr>
          <w:sz w:val="28"/>
          <w:szCs w:val="28"/>
        </w:rPr>
      </w:pPr>
    </w:p>
    <w:p w:rsidR="004943CF" w:rsidRPr="00620AE4" w:rsidRDefault="004943CF" w:rsidP="00620AE4">
      <w:pPr>
        <w:widowControl w:val="0"/>
        <w:autoSpaceDE w:val="0"/>
        <w:autoSpaceDN w:val="0"/>
        <w:adjustRightInd w:val="0"/>
        <w:ind w:firstLine="284"/>
        <w:jc w:val="center"/>
        <w:rPr>
          <w:sz w:val="28"/>
          <w:szCs w:val="28"/>
        </w:rPr>
      </w:pPr>
      <w:r w:rsidRPr="00620AE4">
        <w:rPr>
          <w:sz w:val="28"/>
          <w:szCs w:val="28"/>
        </w:rPr>
        <w:lastRenderedPageBreak/>
        <w:t>11. Информация о ревизиях и (или) проверках</w:t>
      </w:r>
    </w:p>
    <w:p w:rsidR="00622242" w:rsidRPr="00620AE4" w:rsidRDefault="00622242" w:rsidP="00620AE4">
      <w:pPr>
        <w:widowControl w:val="0"/>
        <w:autoSpaceDE w:val="0"/>
        <w:autoSpaceDN w:val="0"/>
        <w:adjustRightInd w:val="0"/>
        <w:ind w:firstLine="284"/>
        <w:jc w:val="both"/>
        <w:rPr>
          <w:sz w:val="28"/>
          <w:szCs w:val="28"/>
        </w:rPr>
      </w:pP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Информация о ревизиях и (или) проверках размещается на официальном сайте Администрации </w:t>
      </w:r>
      <w:r w:rsidR="00EF53A3">
        <w:rPr>
          <w:sz w:val="28"/>
          <w:szCs w:val="28"/>
        </w:rPr>
        <w:t>Крупецкого</w:t>
      </w:r>
      <w:r w:rsidR="00D943F5" w:rsidRPr="00620AE4">
        <w:rPr>
          <w:sz w:val="28"/>
          <w:szCs w:val="28"/>
        </w:rPr>
        <w:t xml:space="preserve"> сельсовета</w:t>
      </w:r>
      <w:r w:rsidRPr="00620AE4">
        <w:rPr>
          <w:sz w:val="28"/>
          <w:szCs w:val="28"/>
        </w:rPr>
        <w:t xml:space="preserve"> в информационно-телекоммуникационной сети «Интернет».</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11.1. По результатам проведенной проверки ревизор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предусмотренных законодательством Российской Федерации.</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В предписании должен быть указан срок направления проверенной организацией информации о выполнении предложений.</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11.2. При выявлении нарушений бюджетного </w:t>
      </w:r>
      <w:r w:rsidRPr="00620AE4">
        <w:rPr>
          <w:color w:val="000000"/>
          <w:sz w:val="28"/>
          <w:szCs w:val="28"/>
        </w:rPr>
        <w:t>законодательства,</w:t>
      </w:r>
      <w:r w:rsidRPr="00620AE4">
        <w:rPr>
          <w:sz w:val="28"/>
          <w:szCs w:val="28"/>
        </w:rPr>
        <w:t xml:space="preserve"> содержащих признаки преступления, акты ревизий (проверок) в срок до 14 календарных дней после завершения проверки передаются в правоохранительные органы.</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11.3. В случае выявления значительных нарушений бюджетного законодательства о результатах ревизий (проверок) сообщается Главе</w:t>
      </w:r>
      <w:r w:rsidR="00D943F5" w:rsidRPr="00620AE4">
        <w:rPr>
          <w:sz w:val="28"/>
          <w:szCs w:val="28"/>
        </w:rPr>
        <w:t xml:space="preserve"> сельсовета</w:t>
      </w:r>
      <w:r w:rsidRPr="00620AE4">
        <w:rPr>
          <w:sz w:val="28"/>
          <w:szCs w:val="28"/>
        </w:rPr>
        <w:t>.</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 xml:space="preserve">11.4. К нарушителю бюджетного </w:t>
      </w:r>
      <w:r w:rsidRPr="00620AE4">
        <w:rPr>
          <w:color w:val="000000"/>
          <w:sz w:val="28"/>
          <w:szCs w:val="28"/>
        </w:rPr>
        <w:t>законодательства</w:t>
      </w:r>
      <w:r w:rsidRPr="00620AE4">
        <w:rPr>
          <w:sz w:val="28"/>
          <w:szCs w:val="28"/>
        </w:rPr>
        <w:t xml:space="preserve"> применяются меры принуждения в соответствии с требованиями Бюджетного </w:t>
      </w:r>
      <w:r w:rsidRPr="00620AE4">
        <w:rPr>
          <w:color w:val="000000"/>
          <w:sz w:val="28"/>
          <w:szCs w:val="28"/>
        </w:rPr>
        <w:t>кодекса</w:t>
      </w:r>
      <w:r w:rsidRPr="00620AE4">
        <w:rPr>
          <w:sz w:val="28"/>
          <w:szCs w:val="28"/>
        </w:rPr>
        <w:t xml:space="preserve"> Российской Федерации, других правовых актов Российской Федерации и</w:t>
      </w:r>
      <w:r w:rsidR="00D943F5" w:rsidRPr="00620AE4">
        <w:rPr>
          <w:sz w:val="28"/>
          <w:szCs w:val="28"/>
        </w:rPr>
        <w:t xml:space="preserve"> сельсовета</w:t>
      </w:r>
      <w:r w:rsidRPr="00620AE4">
        <w:rPr>
          <w:sz w:val="28"/>
          <w:szCs w:val="28"/>
        </w:rPr>
        <w:t>.</w:t>
      </w:r>
    </w:p>
    <w:p w:rsidR="004943CF" w:rsidRPr="00620AE4" w:rsidRDefault="004943CF" w:rsidP="00620AE4">
      <w:pPr>
        <w:widowControl w:val="0"/>
        <w:autoSpaceDE w:val="0"/>
        <w:autoSpaceDN w:val="0"/>
        <w:adjustRightInd w:val="0"/>
        <w:ind w:firstLine="284"/>
        <w:jc w:val="both"/>
        <w:rPr>
          <w:sz w:val="28"/>
          <w:szCs w:val="28"/>
        </w:rPr>
      </w:pPr>
      <w:r w:rsidRPr="00620AE4">
        <w:rPr>
          <w:sz w:val="28"/>
          <w:szCs w:val="28"/>
        </w:rPr>
        <w:t>11.5. Отчет о результатах контрольной деятельности органов, осуществляющих финансовый контроль, включается отдельным разделом в годовой отчет об их деятельности.</w:t>
      </w:r>
    </w:p>
    <w:sectPr w:rsidR="004943CF" w:rsidRPr="00620AE4" w:rsidSect="00B0133A">
      <w:pgSz w:w="12240" w:h="15840"/>
      <w:pgMar w:top="1134" w:right="1276" w:bottom="1134" w:left="155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CF"/>
    <w:rsid w:val="000A6F47"/>
    <w:rsid w:val="00124CC6"/>
    <w:rsid w:val="001B1550"/>
    <w:rsid w:val="001D27C7"/>
    <w:rsid w:val="001D7CF9"/>
    <w:rsid w:val="001E19D7"/>
    <w:rsid w:val="001F1417"/>
    <w:rsid w:val="00247F28"/>
    <w:rsid w:val="00287859"/>
    <w:rsid w:val="002A0BCA"/>
    <w:rsid w:val="00315AB0"/>
    <w:rsid w:val="003A0F27"/>
    <w:rsid w:val="003A6AAA"/>
    <w:rsid w:val="003E343E"/>
    <w:rsid w:val="00405955"/>
    <w:rsid w:val="00406D46"/>
    <w:rsid w:val="004832CA"/>
    <w:rsid w:val="004943CF"/>
    <w:rsid w:val="004A2E16"/>
    <w:rsid w:val="004F4947"/>
    <w:rsid w:val="00506F68"/>
    <w:rsid w:val="00510F52"/>
    <w:rsid w:val="00596762"/>
    <w:rsid w:val="00606E52"/>
    <w:rsid w:val="00620AE4"/>
    <w:rsid w:val="00622242"/>
    <w:rsid w:val="006421C6"/>
    <w:rsid w:val="00704F35"/>
    <w:rsid w:val="007443A1"/>
    <w:rsid w:val="007A23F7"/>
    <w:rsid w:val="00800B29"/>
    <w:rsid w:val="00844C18"/>
    <w:rsid w:val="008547D9"/>
    <w:rsid w:val="008C1B4A"/>
    <w:rsid w:val="009048EF"/>
    <w:rsid w:val="0094495B"/>
    <w:rsid w:val="009D4B27"/>
    <w:rsid w:val="00A05D41"/>
    <w:rsid w:val="00A27279"/>
    <w:rsid w:val="00A645E2"/>
    <w:rsid w:val="00A71998"/>
    <w:rsid w:val="00AB522A"/>
    <w:rsid w:val="00B0133A"/>
    <w:rsid w:val="00CB0C71"/>
    <w:rsid w:val="00CB27F1"/>
    <w:rsid w:val="00CB58EA"/>
    <w:rsid w:val="00CD568A"/>
    <w:rsid w:val="00D33587"/>
    <w:rsid w:val="00D943F5"/>
    <w:rsid w:val="00DB78E8"/>
    <w:rsid w:val="00E27845"/>
    <w:rsid w:val="00E31940"/>
    <w:rsid w:val="00E330E0"/>
    <w:rsid w:val="00E74659"/>
    <w:rsid w:val="00EE41C7"/>
    <w:rsid w:val="00EF53A3"/>
    <w:rsid w:val="00F24681"/>
    <w:rsid w:val="00F97D9A"/>
    <w:rsid w:val="00FC5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3A9CA8-5F3B-4B6D-BF76-9D630052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D27C7"/>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6247</Words>
  <Characters>35609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Кира Кира</cp:lastModifiedBy>
  <cp:revision>2</cp:revision>
  <cp:lastPrinted>2014-07-04T07:36:00Z</cp:lastPrinted>
  <dcterms:created xsi:type="dcterms:W3CDTF">2024-04-06T09:36:00Z</dcterms:created>
  <dcterms:modified xsi:type="dcterms:W3CDTF">2024-04-06T09:36:00Z</dcterms:modified>
</cp:coreProperties>
</file>