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118" w:rsidRPr="006B4E0C" w:rsidRDefault="00C41E3A" w:rsidP="006B4E0C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ab/>
      </w:r>
      <w:r w:rsidRPr="006B4E0C">
        <w:rPr>
          <w:b/>
          <w:color w:val="333333"/>
          <w:sz w:val="28"/>
          <w:szCs w:val="28"/>
        </w:rPr>
        <w:t>Я нахожусь в положении, постоянно чувствую слабость и недомогание, находиться на работе положенный 8-часовой рабочий день очень сложно, работодатель отказывается переводить меня на сокращенный рабочий день, законны ли его действия?</w:t>
      </w:r>
    </w:p>
    <w:p w:rsidR="00F62E25" w:rsidRDefault="00F62E25" w:rsidP="00F62E25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</w:p>
    <w:p w:rsidR="00F62E25" w:rsidRDefault="00F62E25" w:rsidP="00F62E25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</w:rPr>
        <w:t>Разъясняет помощник прокурора Дмитриевского района Кулакова И.В.</w:t>
      </w:r>
    </w:p>
    <w:p w:rsidR="006B4E0C" w:rsidRDefault="006B4E0C" w:rsidP="006B4E0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6B4E0C" w:rsidRDefault="007C6118" w:rsidP="00F62E2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ab/>
      </w:r>
      <w:r w:rsidR="00F62E25">
        <w:rPr>
          <w:color w:val="333333"/>
          <w:sz w:val="28"/>
          <w:szCs w:val="28"/>
        </w:rPr>
        <w:t>В соответствии со статьей</w:t>
      </w:r>
      <w:r>
        <w:rPr>
          <w:color w:val="333333"/>
          <w:sz w:val="28"/>
          <w:szCs w:val="28"/>
        </w:rPr>
        <w:t xml:space="preserve"> 93 Трудового кодекса Российской Федера</w:t>
      </w:r>
      <w:r w:rsidR="006B4E0C">
        <w:rPr>
          <w:color w:val="333333"/>
          <w:sz w:val="28"/>
          <w:szCs w:val="28"/>
        </w:rPr>
        <w:t>ции</w:t>
      </w:r>
      <w:bookmarkStart w:id="0" w:name="dst2282"/>
      <w:bookmarkEnd w:id="0"/>
      <w:r w:rsidR="00F62E25">
        <w:rPr>
          <w:color w:val="333333"/>
          <w:sz w:val="28"/>
          <w:szCs w:val="28"/>
        </w:rPr>
        <w:t>, р</w:t>
      </w:r>
      <w:r w:rsidRPr="007C6118">
        <w:rPr>
          <w:color w:val="333333"/>
          <w:sz w:val="28"/>
          <w:szCs w:val="28"/>
        </w:rPr>
        <w:t xml:space="preserve">аботодатель обязан устанавливать неполное рабочее время по просьбе беременной женщины. </w:t>
      </w:r>
    </w:p>
    <w:p w:rsidR="007C6118" w:rsidRPr="007C6118" w:rsidRDefault="007C6118" w:rsidP="007C6118">
      <w:pPr>
        <w:shd w:val="clear" w:color="auto" w:fill="FFFFFF"/>
        <w:spacing w:after="0" w:line="223" w:lineRule="atLeast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C6118">
        <w:rPr>
          <w:rFonts w:ascii="Times New Roman" w:eastAsia="Times New Roman" w:hAnsi="Times New Roman" w:cs="Times New Roman"/>
          <w:color w:val="333333"/>
          <w:sz w:val="28"/>
          <w:szCs w:val="28"/>
        </w:rPr>
        <w:t>При этом неполное рабочее время устанавливается на удобный для работника срок, но не более чем на период наличия обстоятельств, явившихся основанием для обязательного установления неполного рабочего времени, а режим рабочего времени и времени отдыха, включая продолжительность ежедневной работы (смены), время начала и окончания работы, время перерывов в работе, устанавливается в соответствии с пожеланиями работника с учетом условий производства (работы) у данного работодателя.</w:t>
      </w:r>
    </w:p>
    <w:p w:rsidR="007C6118" w:rsidRPr="007C6118" w:rsidRDefault="007C6118" w:rsidP="007C6118">
      <w:pPr>
        <w:shd w:val="clear" w:color="auto" w:fill="FFFFFF"/>
        <w:spacing w:after="0" w:line="223" w:lineRule="atLeast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bookmarkStart w:id="1" w:name="dst100689"/>
      <w:bookmarkEnd w:id="1"/>
      <w:r w:rsidRPr="007C6118">
        <w:rPr>
          <w:rFonts w:ascii="Times New Roman" w:eastAsia="Times New Roman" w:hAnsi="Times New Roman" w:cs="Times New Roman"/>
          <w:color w:val="333333"/>
          <w:sz w:val="28"/>
          <w:szCs w:val="28"/>
        </w:rPr>
        <w:t>При работе на условиях неполного рабочего времени оплата труда работника производится пропорционально отработанному им времени или в зависимости от выполненного им объема работ.</w:t>
      </w:r>
    </w:p>
    <w:p w:rsidR="007C6118" w:rsidRPr="007C6118" w:rsidRDefault="007C6118" w:rsidP="007C6118">
      <w:pPr>
        <w:shd w:val="clear" w:color="auto" w:fill="FFFFFF"/>
        <w:spacing w:after="0" w:line="223" w:lineRule="atLeast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bookmarkStart w:id="2" w:name="dst100690"/>
      <w:bookmarkEnd w:id="2"/>
      <w:r w:rsidRPr="007C6118">
        <w:rPr>
          <w:rFonts w:ascii="Times New Roman" w:eastAsia="Times New Roman" w:hAnsi="Times New Roman" w:cs="Times New Roman"/>
          <w:color w:val="333333"/>
          <w:sz w:val="28"/>
          <w:szCs w:val="28"/>
        </w:rPr>
        <w:t>Работа на условиях неполного рабочего времени не влечет для работников каких-либо ограничений продолжительности ежегодного основного оплачиваемого отпуска, исчисления трудового стажа и других трудовых прав.</w:t>
      </w:r>
    </w:p>
    <w:p w:rsidR="007C6118" w:rsidRPr="007C6118" w:rsidRDefault="00F62E25" w:rsidP="00C41E3A">
      <w:pPr>
        <w:pStyle w:val="a3"/>
        <w:shd w:val="clear" w:color="auto" w:fill="FFFFFF"/>
        <w:spacing w:before="0" w:beforeAutospacing="0" w:after="288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ab/>
        <w:t>Таким образом, работодатель по Вашей просьбе обязан установить неполный рабочий день.</w:t>
      </w:r>
    </w:p>
    <w:p w:rsidR="00BD2666" w:rsidRPr="00C41E3A" w:rsidRDefault="00BD2666" w:rsidP="00C41E3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D2666" w:rsidRPr="00C41E3A" w:rsidSect="006B4E0C">
      <w:pgSz w:w="11906" w:h="16838"/>
      <w:pgMar w:top="1134" w:right="567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8256A"/>
    <w:multiLevelType w:val="multilevel"/>
    <w:tmpl w:val="806C4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C41E3A"/>
    <w:rsid w:val="000D3E2C"/>
    <w:rsid w:val="006B4E0C"/>
    <w:rsid w:val="007C6118"/>
    <w:rsid w:val="00BD2666"/>
    <w:rsid w:val="00C41E3A"/>
    <w:rsid w:val="00F62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E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1E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7C6118"/>
  </w:style>
  <w:style w:type="character" w:styleId="a4">
    <w:name w:val="Hyperlink"/>
    <w:basedOn w:val="a0"/>
    <w:uiPriority w:val="99"/>
    <w:semiHidden/>
    <w:unhideWhenUsed/>
    <w:rsid w:val="007C611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21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263758">
          <w:blockQuote w:val="1"/>
          <w:marLeft w:val="-806"/>
          <w:marRight w:val="0"/>
          <w:marTop w:val="403"/>
          <w:marBottom w:val="403"/>
          <w:divBdr>
            <w:top w:val="none" w:sz="0" w:space="12" w:color="005E37"/>
            <w:left w:val="none" w:sz="0" w:space="0" w:color="auto"/>
            <w:bottom w:val="none" w:sz="0" w:space="12" w:color="005E37"/>
            <w:right w:val="none" w:sz="0" w:space="17" w:color="005E37"/>
          </w:divBdr>
        </w:div>
      </w:divsChild>
    </w:div>
    <w:div w:id="91574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085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450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677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628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66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</dc:creator>
  <cp:keywords/>
  <dc:description/>
  <cp:lastModifiedBy>Мой</cp:lastModifiedBy>
  <cp:revision>4</cp:revision>
  <dcterms:created xsi:type="dcterms:W3CDTF">2019-11-22T09:43:00Z</dcterms:created>
  <dcterms:modified xsi:type="dcterms:W3CDTF">2019-11-25T11:07:00Z</dcterms:modified>
</cp:coreProperties>
</file>