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00" w:rsidRDefault="00582A2C" w:rsidP="006563E1">
      <w:pPr>
        <w:tabs>
          <w:tab w:val="left" w:pos="5387"/>
        </w:tabs>
        <w:spacing w:after="0" w:line="240" w:lineRule="auto"/>
        <w:rPr>
          <w:rFonts w:ascii="Times New Roman" w:hAnsi="Times New Roman"/>
          <w:sz w:val="28"/>
          <w:szCs w:val="28"/>
        </w:rPr>
      </w:pPr>
      <w:bookmarkStart w:id="0" w:name="_GoBack"/>
      <w:bookmarkEnd w:id="0"/>
      <w:r>
        <w:rPr>
          <w:rFonts w:ascii="Times New Roman" w:hAnsi="Times New Roman"/>
          <w:sz w:val="28"/>
          <w:szCs w:val="28"/>
        </w:rPr>
        <w:t xml:space="preserve">                                                                                     </w:t>
      </w:r>
    </w:p>
    <w:p w:rsidR="00717E0F" w:rsidRPr="00717E0F" w:rsidRDefault="002C590B" w:rsidP="00B45400">
      <w:pPr>
        <w:tabs>
          <w:tab w:val="left" w:pos="5387"/>
        </w:tabs>
        <w:spacing w:after="0" w:line="240" w:lineRule="auto"/>
        <w:ind w:left="4962"/>
        <w:jc w:val="center"/>
        <w:rPr>
          <w:rFonts w:ascii="Times New Roman" w:hAnsi="Times New Roman"/>
          <w:sz w:val="28"/>
          <w:szCs w:val="28"/>
        </w:rPr>
      </w:pPr>
      <w:r w:rsidRPr="00717E0F">
        <w:rPr>
          <w:rFonts w:ascii="Times New Roman" w:hAnsi="Times New Roman"/>
          <w:sz w:val="28"/>
          <w:szCs w:val="28"/>
        </w:rPr>
        <w:t>УТВЕРЖДЕН</w:t>
      </w:r>
      <w:r w:rsidR="00092CCB">
        <w:rPr>
          <w:rFonts w:ascii="Times New Roman" w:hAnsi="Times New Roman"/>
          <w:sz w:val="28"/>
          <w:szCs w:val="28"/>
        </w:rPr>
        <w:t>О</w:t>
      </w:r>
    </w:p>
    <w:p w:rsidR="00717E0F" w:rsidRPr="00717E0F" w:rsidRDefault="00717E0F" w:rsidP="006563E1">
      <w:pPr>
        <w:tabs>
          <w:tab w:val="left" w:pos="4678"/>
        </w:tabs>
        <w:spacing w:after="0" w:line="240" w:lineRule="auto"/>
        <w:ind w:left="4962"/>
        <w:rPr>
          <w:rFonts w:ascii="Times New Roman" w:hAnsi="Times New Roman"/>
          <w:sz w:val="28"/>
          <w:szCs w:val="28"/>
        </w:rPr>
      </w:pPr>
      <w:r w:rsidRPr="00717E0F">
        <w:rPr>
          <w:rFonts w:ascii="Times New Roman" w:hAnsi="Times New Roman"/>
          <w:sz w:val="28"/>
          <w:szCs w:val="28"/>
        </w:rPr>
        <w:t xml:space="preserve">постановлением </w:t>
      </w:r>
      <w:r w:rsidR="006563E1">
        <w:rPr>
          <w:rFonts w:ascii="Times New Roman" w:hAnsi="Times New Roman"/>
          <w:sz w:val="28"/>
          <w:szCs w:val="28"/>
        </w:rPr>
        <w:t>Администрации</w:t>
      </w:r>
    </w:p>
    <w:p w:rsidR="00717E0F" w:rsidRDefault="004D6E90" w:rsidP="006563E1">
      <w:pPr>
        <w:tabs>
          <w:tab w:val="left" w:pos="5387"/>
        </w:tabs>
        <w:spacing w:after="0" w:line="240" w:lineRule="auto"/>
        <w:ind w:left="4962"/>
        <w:rPr>
          <w:rFonts w:ascii="Times New Roman" w:hAnsi="Times New Roman"/>
          <w:sz w:val="28"/>
          <w:szCs w:val="28"/>
        </w:rPr>
      </w:pPr>
      <w:r>
        <w:rPr>
          <w:rFonts w:ascii="Times New Roman" w:hAnsi="Times New Roman"/>
          <w:sz w:val="28"/>
          <w:szCs w:val="28"/>
        </w:rPr>
        <w:t>Крупецкого сельсовета</w:t>
      </w:r>
    </w:p>
    <w:p w:rsidR="004D6E90" w:rsidRDefault="004D6E90" w:rsidP="006563E1">
      <w:pPr>
        <w:tabs>
          <w:tab w:val="left" w:pos="5387"/>
        </w:tabs>
        <w:spacing w:after="0" w:line="240" w:lineRule="auto"/>
        <w:ind w:left="4962"/>
        <w:rPr>
          <w:rFonts w:ascii="Times New Roman" w:hAnsi="Times New Roman"/>
          <w:sz w:val="28"/>
          <w:szCs w:val="28"/>
        </w:rPr>
      </w:pPr>
      <w:r>
        <w:rPr>
          <w:rFonts w:ascii="Times New Roman" w:hAnsi="Times New Roman"/>
          <w:sz w:val="28"/>
          <w:szCs w:val="28"/>
        </w:rPr>
        <w:t>Дмитриевского района</w:t>
      </w:r>
    </w:p>
    <w:p w:rsidR="00717E0F" w:rsidRPr="00717E0F" w:rsidRDefault="00717E0F" w:rsidP="006563E1">
      <w:pPr>
        <w:tabs>
          <w:tab w:val="left" w:pos="5387"/>
        </w:tabs>
        <w:spacing w:after="0" w:line="240" w:lineRule="auto"/>
        <w:ind w:left="4962"/>
        <w:rPr>
          <w:rFonts w:ascii="Times New Roman" w:hAnsi="Times New Roman"/>
          <w:sz w:val="28"/>
          <w:szCs w:val="28"/>
        </w:rPr>
      </w:pPr>
      <w:r>
        <w:rPr>
          <w:rFonts w:ascii="Times New Roman" w:hAnsi="Times New Roman"/>
          <w:sz w:val="28"/>
          <w:szCs w:val="28"/>
        </w:rPr>
        <w:t>Курской области</w:t>
      </w:r>
    </w:p>
    <w:p w:rsidR="00717E0F" w:rsidRDefault="00717E0F" w:rsidP="006563E1">
      <w:pPr>
        <w:tabs>
          <w:tab w:val="left" w:pos="5387"/>
        </w:tabs>
        <w:spacing w:after="0" w:line="240" w:lineRule="auto"/>
        <w:ind w:left="4962"/>
        <w:rPr>
          <w:rFonts w:ascii="Times New Roman" w:hAnsi="Times New Roman"/>
          <w:sz w:val="28"/>
          <w:szCs w:val="28"/>
        </w:rPr>
      </w:pPr>
      <w:r w:rsidRPr="00717E0F">
        <w:rPr>
          <w:rFonts w:ascii="Times New Roman" w:hAnsi="Times New Roman"/>
          <w:sz w:val="28"/>
          <w:szCs w:val="28"/>
        </w:rPr>
        <w:t>от</w:t>
      </w:r>
      <w:r>
        <w:rPr>
          <w:rFonts w:ascii="Times New Roman" w:hAnsi="Times New Roman"/>
          <w:sz w:val="28"/>
          <w:szCs w:val="28"/>
        </w:rPr>
        <w:t xml:space="preserve"> </w:t>
      </w:r>
      <w:r w:rsidR="008C75B1">
        <w:rPr>
          <w:rFonts w:ascii="Times New Roman" w:hAnsi="Times New Roman"/>
          <w:sz w:val="28"/>
          <w:szCs w:val="28"/>
        </w:rPr>
        <w:t xml:space="preserve">04 </w:t>
      </w:r>
      <w:r w:rsidR="004D6E90">
        <w:rPr>
          <w:rFonts w:ascii="Times New Roman" w:hAnsi="Times New Roman"/>
          <w:sz w:val="28"/>
          <w:szCs w:val="28"/>
        </w:rPr>
        <w:t xml:space="preserve"> февраля </w:t>
      </w:r>
      <w:r w:rsidR="008D683B">
        <w:rPr>
          <w:rFonts w:ascii="Times New Roman" w:hAnsi="Times New Roman"/>
          <w:sz w:val="28"/>
          <w:szCs w:val="28"/>
        </w:rPr>
        <w:t>20</w:t>
      </w:r>
      <w:r w:rsidR="004A461E">
        <w:rPr>
          <w:rFonts w:ascii="Times New Roman" w:hAnsi="Times New Roman"/>
          <w:sz w:val="28"/>
          <w:szCs w:val="28"/>
        </w:rPr>
        <w:t>14</w:t>
      </w:r>
      <w:r w:rsidRPr="00717E0F">
        <w:rPr>
          <w:rFonts w:ascii="Times New Roman" w:hAnsi="Times New Roman"/>
          <w:sz w:val="28"/>
          <w:szCs w:val="28"/>
        </w:rPr>
        <w:t>г.</w:t>
      </w:r>
      <w:r>
        <w:rPr>
          <w:rFonts w:ascii="Times New Roman" w:hAnsi="Times New Roman"/>
          <w:sz w:val="28"/>
          <w:szCs w:val="28"/>
        </w:rPr>
        <w:t xml:space="preserve"> </w:t>
      </w:r>
      <w:r w:rsidRPr="00717E0F">
        <w:rPr>
          <w:rFonts w:ascii="Times New Roman" w:hAnsi="Times New Roman"/>
          <w:sz w:val="28"/>
          <w:szCs w:val="28"/>
        </w:rPr>
        <w:t xml:space="preserve"> №</w:t>
      </w:r>
    </w:p>
    <w:p w:rsidR="00717E0F" w:rsidRDefault="00717E0F" w:rsidP="00717E0F">
      <w:pPr>
        <w:spacing w:after="0" w:line="240" w:lineRule="auto"/>
        <w:ind w:left="5670"/>
        <w:rPr>
          <w:rFonts w:ascii="Times New Roman" w:hAnsi="Times New Roman"/>
          <w:sz w:val="28"/>
          <w:szCs w:val="28"/>
        </w:rPr>
      </w:pPr>
    </w:p>
    <w:p w:rsidR="00717E0F" w:rsidRDefault="00717E0F" w:rsidP="00717E0F">
      <w:pPr>
        <w:spacing w:after="0" w:line="240" w:lineRule="auto"/>
      </w:pPr>
    </w:p>
    <w:p w:rsidR="00092CCB" w:rsidRDefault="004A461E" w:rsidP="004A461E">
      <w:pPr>
        <w:spacing w:after="0" w:line="240" w:lineRule="auto"/>
        <w:jc w:val="center"/>
        <w:rPr>
          <w:rFonts w:ascii="Times New Roman" w:hAnsi="Times New Roman"/>
          <w:sz w:val="28"/>
          <w:szCs w:val="28"/>
        </w:rPr>
      </w:pPr>
      <w:r>
        <w:rPr>
          <w:rFonts w:ascii="Times New Roman" w:hAnsi="Times New Roman"/>
          <w:sz w:val="28"/>
          <w:szCs w:val="28"/>
        </w:rPr>
        <w:t xml:space="preserve">Положение </w:t>
      </w:r>
    </w:p>
    <w:p w:rsidR="004A461E" w:rsidRPr="00936F96" w:rsidRDefault="004A461E" w:rsidP="004A461E">
      <w:pPr>
        <w:spacing w:after="0" w:line="240" w:lineRule="auto"/>
        <w:jc w:val="center"/>
        <w:rPr>
          <w:rFonts w:ascii="Times New Roman" w:hAnsi="Times New Roman"/>
          <w:sz w:val="28"/>
          <w:szCs w:val="28"/>
        </w:rPr>
      </w:pPr>
      <w:r>
        <w:rPr>
          <w:rFonts w:ascii="Times New Roman" w:hAnsi="Times New Roman"/>
          <w:sz w:val="28"/>
          <w:szCs w:val="28"/>
        </w:rPr>
        <w:t xml:space="preserve">о единой </w:t>
      </w:r>
      <w:r w:rsidR="007259A9">
        <w:rPr>
          <w:rFonts w:ascii="Times New Roman" w:hAnsi="Times New Roman"/>
          <w:sz w:val="28"/>
          <w:szCs w:val="28"/>
        </w:rPr>
        <w:t xml:space="preserve">Комиссии </w:t>
      </w:r>
      <w:r w:rsidRPr="00183C6D">
        <w:rPr>
          <w:rFonts w:ascii="Times New Roman" w:hAnsi="Times New Roman"/>
          <w:sz w:val="28"/>
          <w:szCs w:val="28"/>
        </w:rPr>
        <w:t xml:space="preserve">по осуществлению закупок путем </w:t>
      </w:r>
      <w:r w:rsidR="00494517">
        <w:rPr>
          <w:rFonts w:ascii="Times New Roman" w:hAnsi="Times New Roman"/>
          <w:sz w:val="28"/>
          <w:szCs w:val="28"/>
        </w:rPr>
        <w:t xml:space="preserve">проведения конкурсов, аукционов, </w:t>
      </w:r>
      <w:r w:rsidRPr="00183C6D">
        <w:rPr>
          <w:rFonts w:ascii="Times New Roman" w:hAnsi="Times New Roman"/>
          <w:sz w:val="28"/>
          <w:szCs w:val="28"/>
        </w:rPr>
        <w:t>запросов котировок</w:t>
      </w:r>
      <w:r w:rsidR="00494517">
        <w:rPr>
          <w:rFonts w:ascii="Times New Roman" w:hAnsi="Times New Roman"/>
          <w:sz w:val="28"/>
          <w:szCs w:val="28"/>
        </w:rPr>
        <w:t xml:space="preserve"> и запросов предложений</w:t>
      </w:r>
      <w:r w:rsidRPr="00183C6D">
        <w:rPr>
          <w:rFonts w:ascii="Times New Roman" w:hAnsi="Times New Roman"/>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w:t>
      </w:r>
      <w:r w:rsidR="004D6E90">
        <w:rPr>
          <w:rFonts w:ascii="Times New Roman" w:hAnsi="Times New Roman"/>
          <w:sz w:val="28"/>
          <w:szCs w:val="28"/>
        </w:rPr>
        <w:t>Крупецкого сельсовета</w:t>
      </w:r>
    </w:p>
    <w:p w:rsidR="006563E1" w:rsidRDefault="006563E1" w:rsidP="004A461E">
      <w:pPr>
        <w:spacing w:after="0" w:line="240" w:lineRule="auto"/>
        <w:jc w:val="center"/>
        <w:rPr>
          <w:rFonts w:ascii="Times New Roman" w:hAnsi="Times New Roman"/>
          <w:sz w:val="28"/>
          <w:szCs w:val="28"/>
        </w:rPr>
      </w:pPr>
    </w:p>
    <w:p w:rsidR="004A461E" w:rsidRPr="004A461E" w:rsidRDefault="004A461E" w:rsidP="006343B6">
      <w:pPr>
        <w:autoSpaceDE w:val="0"/>
        <w:autoSpaceDN w:val="0"/>
        <w:adjustRightInd w:val="0"/>
        <w:spacing w:after="0" w:line="240" w:lineRule="auto"/>
        <w:ind w:firstLine="540"/>
        <w:jc w:val="center"/>
        <w:rPr>
          <w:rFonts w:ascii="Times New Roman" w:hAnsi="Times New Roman"/>
          <w:sz w:val="28"/>
          <w:szCs w:val="28"/>
        </w:rPr>
      </w:pPr>
      <w:r w:rsidRPr="004A461E">
        <w:rPr>
          <w:rFonts w:ascii="Times New Roman" w:hAnsi="Times New Roman"/>
          <w:sz w:val="28"/>
          <w:szCs w:val="28"/>
        </w:rPr>
        <w:t>1. Общие положения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w:t>
      </w:r>
      <w:r w:rsidR="00494517">
        <w:rPr>
          <w:rFonts w:ascii="Times New Roman" w:hAnsi="Times New Roman"/>
          <w:sz w:val="28"/>
          <w:szCs w:val="28"/>
        </w:rPr>
        <w:t xml:space="preserve">Администрации </w:t>
      </w:r>
      <w:r w:rsidR="004D6E90">
        <w:rPr>
          <w:rFonts w:ascii="Times New Roman" w:hAnsi="Times New Roman"/>
          <w:sz w:val="28"/>
          <w:szCs w:val="28"/>
        </w:rPr>
        <w:t>Крупецкого сельсовета</w:t>
      </w:r>
      <w:r w:rsidR="00494517">
        <w:rPr>
          <w:rFonts w:ascii="Times New Roman" w:hAnsi="Times New Roman"/>
          <w:sz w:val="28"/>
          <w:szCs w:val="28"/>
        </w:rPr>
        <w:t xml:space="preserve"> </w:t>
      </w:r>
      <w:r w:rsidR="004D6E90">
        <w:rPr>
          <w:rFonts w:ascii="Times New Roman" w:hAnsi="Times New Roman"/>
          <w:sz w:val="28"/>
          <w:szCs w:val="28"/>
        </w:rPr>
        <w:t xml:space="preserve">Дмитриевского района </w:t>
      </w:r>
      <w:r w:rsidR="00494517">
        <w:rPr>
          <w:rFonts w:ascii="Times New Roman" w:hAnsi="Times New Roman"/>
          <w:sz w:val="28"/>
          <w:szCs w:val="28"/>
        </w:rPr>
        <w:t>Курской области</w:t>
      </w:r>
      <w:r w:rsidRPr="004A461E">
        <w:rPr>
          <w:rFonts w:ascii="Times New Roman" w:hAnsi="Times New Roman"/>
          <w:sz w:val="28"/>
          <w:szCs w:val="28"/>
        </w:rPr>
        <w:t xml:space="preserve"> (далее - Единая комиссия) путем проведения конкурсов, аукционов, запросов котировок, запросов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1.2. Основные понятия: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w:t>
      </w:r>
      <w:r w:rsidR="00494517">
        <w:rPr>
          <w:rFonts w:ascii="Times New Roman" w:hAnsi="Times New Roman"/>
          <w:sz w:val="28"/>
          <w:szCs w:val="28"/>
        </w:rPr>
        <w:t>№</w:t>
      </w:r>
      <w:r w:rsidRPr="004A461E">
        <w:rPr>
          <w:rFonts w:ascii="Times New Roman" w:hAnsi="Times New Roman"/>
          <w:sz w:val="28"/>
          <w:szCs w:val="28"/>
        </w:rPr>
        <w:t xml:space="preserve"> 44-ФЗ </w:t>
      </w:r>
      <w:r w:rsidR="00494517">
        <w:rPr>
          <w:rFonts w:ascii="Times New Roman" w:hAnsi="Times New Roman"/>
          <w:sz w:val="28"/>
          <w:szCs w:val="28"/>
        </w:rPr>
        <w:t>«</w:t>
      </w:r>
      <w:r w:rsidRPr="004A461E">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494517">
        <w:rPr>
          <w:rFonts w:ascii="Times New Roman" w:hAnsi="Times New Roman"/>
          <w:sz w:val="28"/>
          <w:szCs w:val="28"/>
        </w:rPr>
        <w:t>»</w:t>
      </w:r>
      <w:r w:rsidRPr="004A461E">
        <w:rPr>
          <w:rFonts w:ascii="Times New Roman" w:hAnsi="Times New Roman"/>
          <w:sz w:val="28"/>
          <w:szCs w:val="28"/>
        </w:rPr>
        <w:t xml:space="preserve">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1.3. Процедуры по определению поставщиков (подрядчиков, исполнителей) проводятся самим заказчиком.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1.6. При отсутствии председателя Единой комиссии его обязанности исполняет заместитель председателя.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6343B6">
      <w:pPr>
        <w:autoSpaceDE w:val="0"/>
        <w:autoSpaceDN w:val="0"/>
        <w:adjustRightInd w:val="0"/>
        <w:spacing w:after="0" w:line="240" w:lineRule="auto"/>
        <w:ind w:firstLine="540"/>
        <w:jc w:val="center"/>
        <w:rPr>
          <w:rFonts w:ascii="Times New Roman" w:hAnsi="Times New Roman"/>
          <w:sz w:val="28"/>
          <w:szCs w:val="28"/>
        </w:rPr>
      </w:pPr>
      <w:r w:rsidRPr="004A461E">
        <w:rPr>
          <w:rFonts w:ascii="Times New Roman" w:hAnsi="Times New Roman"/>
          <w:sz w:val="28"/>
          <w:szCs w:val="28"/>
        </w:rPr>
        <w:t>2. Правовое регулирование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w:t>
      </w:r>
      <w:r w:rsidR="00494517">
        <w:rPr>
          <w:rFonts w:ascii="Times New Roman" w:hAnsi="Times New Roman"/>
          <w:sz w:val="28"/>
          <w:szCs w:val="28"/>
        </w:rPr>
        <w:t>№</w:t>
      </w:r>
      <w:r w:rsidRPr="004A461E">
        <w:rPr>
          <w:rFonts w:ascii="Times New Roman" w:hAnsi="Times New Roman"/>
          <w:sz w:val="28"/>
          <w:szCs w:val="28"/>
        </w:rPr>
        <w:t xml:space="preserve"> 135-ФЗ </w:t>
      </w:r>
      <w:r w:rsidR="00494517">
        <w:rPr>
          <w:rFonts w:ascii="Times New Roman" w:hAnsi="Times New Roman"/>
          <w:sz w:val="28"/>
          <w:szCs w:val="28"/>
        </w:rPr>
        <w:t>«</w:t>
      </w:r>
      <w:r w:rsidRPr="004A461E">
        <w:rPr>
          <w:rFonts w:ascii="Times New Roman" w:hAnsi="Times New Roman"/>
          <w:sz w:val="28"/>
          <w:szCs w:val="28"/>
        </w:rPr>
        <w:t>О защите конкуренции</w:t>
      </w:r>
      <w:r w:rsidR="00494517">
        <w:rPr>
          <w:rFonts w:ascii="Times New Roman" w:hAnsi="Times New Roman"/>
          <w:sz w:val="28"/>
          <w:szCs w:val="28"/>
        </w:rPr>
        <w:t>»</w:t>
      </w:r>
      <w:r w:rsidRPr="004A461E">
        <w:rPr>
          <w:rFonts w:ascii="Times New Roman" w:hAnsi="Times New Roman"/>
          <w:sz w:val="28"/>
          <w:szCs w:val="28"/>
        </w:rPr>
        <w:t xml:space="preserve"> (далее - Закон о защите конкуренции), иными действующими нормативными правовыми актами Российской Федерации, </w:t>
      </w:r>
      <w:r w:rsidR="00494517">
        <w:rPr>
          <w:rFonts w:ascii="Times New Roman" w:hAnsi="Times New Roman"/>
          <w:sz w:val="28"/>
          <w:szCs w:val="28"/>
        </w:rPr>
        <w:t>постановлениями</w:t>
      </w:r>
      <w:r w:rsidRPr="004A461E">
        <w:rPr>
          <w:rFonts w:ascii="Times New Roman" w:hAnsi="Times New Roman"/>
          <w:sz w:val="28"/>
          <w:szCs w:val="28"/>
        </w:rPr>
        <w:t xml:space="preserve"> и распоряжениями заказчика и настоящим Положением.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6343B6">
      <w:pPr>
        <w:autoSpaceDE w:val="0"/>
        <w:autoSpaceDN w:val="0"/>
        <w:adjustRightInd w:val="0"/>
        <w:spacing w:after="0" w:line="240" w:lineRule="auto"/>
        <w:ind w:firstLine="540"/>
        <w:jc w:val="center"/>
        <w:rPr>
          <w:rFonts w:ascii="Times New Roman" w:hAnsi="Times New Roman"/>
          <w:sz w:val="28"/>
          <w:szCs w:val="28"/>
        </w:rPr>
      </w:pPr>
      <w:r w:rsidRPr="004A461E">
        <w:rPr>
          <w:rFonts w:ascii="Times New Roman" w:hAnsi="Times New Roman"/>
          <w:sz w:val="28"/>
          <w:szCs w:val="28"/>
        </w:rPr>
        <w:t>3. Цели создания и принципы работы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3.2. В своей деятельности Единая комиссия руководствуется следующими принципами.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3.2.2. Публичность, гласность, открытость и прозрачность процедуры определения поставщиков (подрядчиков, исполнителей).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3.2.4. Устранение возможностей злоупотребления и коррупции при определении поставщиков (подрядчиков, исполнителей).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6343B6">
      <w:pPr>
        <w:autoSpaceDE w:val="0"/>
        <w:autoSpaceDN w:val="0"/>
        <w:adjustRightInd w:val="0"/>
        <w:spacing w:after="0" w:line="240" w:lineRule="auto"/>
        <w:ind w:firstLine="540"/>
        <w:jc w:val="center"/>
        <w:rPr>
          <w:rFonts w:ascii="Times New Roman" w:hAnsi="Times New Roman"/>
          <w:sz w:val="28"/>
          <w:szCs w:val="28"/>
        </w:rPr>
      </w:pPr>
      <w:r w:rsidRPr="004A461E">
        <w:rPr>
          <w:rFonts w:ascii="Times New Roman" w:hAnsi="Times New Roman"/>
          <w:sz w:val="28"/>
          <w:szCs w:val="28"/>
        </w:rPr>
        <w:t>4. Функции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4.1.5. В обязанности Единой комиссии входит рассмотрение и оценка конкурсных заявок.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w:t>
      </w:r>
      <w:r w:rsidRPr="004A461E">
        <w:rPr>
          <w:rFonts w:ascii="Times New Roman" w:hAnsi="Times New Roman"/>
          <w:sz w:val="28"/>
          <w:szCs w:val="28"/>
        </w:rPr>
        <w:lastRenderedPageBreak/>
        <w:t>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место, дата, время проведения рассмотрения и оценки таких заявок;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информация об участниках конкурса, заявки на участие в конкурсе которых были рассмотрены;</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каждого члена комиссии об отклонении заявок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порядок оценки заявок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место, дата, время проведения рассмотрения такой заявки;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каждого члена комиссии о соответствии такой заявки требованиям Закона о контрактной системе и конкурсной документации;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 решение о возможности заключения контракта с участником конкурса, подавшим единственную заявку на участие в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4.2. Особенности проведения конкурса с ограниченным участием.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 Особенности проведения двухэтапного конкурса.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w:t>
      </w:r>
      <w:r w:rsidRPr="004A461E">
        <w:rPr>
          <w:rFonts w:ascii="Times New Roman" w:hAnsi="Times New Roman"/>
          <w:sz w:val="28"/>
          <w:szCs w:val="28"/>
        </w:rPr>
        <w:lastRenderedPageBreak/>
        <w:t>следующего за датой подписания указанного протокола, размещаются в единой информационной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4.5. Электронный аукцион. При осуществлении процедуры определения поставщика (подрядчика, исполнителя) путем проведения </w:t>
      </w:r>
      <w:r w:rsidRPr="004A461E">
        <w:rPr>
          <w:rFonts w:ascii="Times New Roman" w:hAnsi="Times New Roman"/>
          <w:sz w:val="28"/>
          <w:szCs w:val="28"/>
        </w:rPr>
        <w:lastRenderedPageBreak/>
        <w:t>электронного аукциона в обязанности Единой комиссии входит следующее.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Участник электронного аукциона не допускается к участию в нем в случае: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 </w:t>
      </w:r>
      <w:r w:rsidR="00494517" w:rsidRPr="004A461E">
        <w:rPr>
          <w:rFonts w:ascii="Times New Roman" w:hAnsi="Times New Roman"/>
          <w:sz w:val="28"/>
          <w:szCs w:val="28"/>
        </w:rPr>
        <w:t>непредставления</w:t>
      </w:r>
      <w:r w:rsidRPr="004A461E">
        <w:rPr>
          <w:rFonts w:ascii="Times New Roman" w:hAnsi="Times New Roman"/>
          <w:sz w:val="28"/>
          <w:szCs w:val="28"/>
        </w:rPr>
        <w:t xml:space="preserve"> информации, предусмотренной ч. 3 ст. 66 Закона о контрактной системе, или предоставления недостоверной информации;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несоответствия информации, предусмотренной ч. 3 ст. 66 Закона о контрактной системе, требованиям документации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Отказ в допуске к участию в электронном аукционе по иным основаниям не допускается.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Указанный протокол должен содержать информацию:</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о порядковых номерах заявок на участие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w:t>
      </w:r>
      <w:r w:rsidRPr="004A461E">
        <w:rPr>
          <w:rFonts w:ascii="Times New Roman" w:hAnsi="Times New Roman"/>
          <w:sz w:val="28"/>
          <w:szCs w:val="28"/>
        </w:rPr>
        <w:lastRenderedPageBreak/>
        <w:t>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несоответствия участника такого аукциона требованиям, установленным в соответствии со ст. 31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Указанный протокол должен содержать следующую информацию:</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Указанный протокол должен содержать следующую информацию:</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Указанный протокол должен содержать следующую информацию:</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w:t>
      </w:r>
      <w:r w:rsidRPr="004A461E">
        <w:rPr>
          <w:rFonts w:ascii="Times New Roman" w:hAnsi="Times New Roman"/>
          <w:sz w:val="28"/>
          <w:szCs w:val="28"/>
        </w:rPr>
        <w:lastRenderedPageBreak/>
        <w:t>части соответствия их требованиям, установленным в извещении о проведении запроса котировок, и оценивает такие заявки.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w:t>
      </w:r>
      <w:r w:rsidRPr="004A461E">
        <w:rPr>
          <w:rFonts w:ascii="Times New Roman" w:hAnsi="Times New Roman"/>
          <w:sz w:val="28"/>
          <w:szCs w:val="28"/>
        </w:rPr>
        <w:lastRenderedPageBreak/>
        <w:t>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Отклонение заявок на участие в запросе котировок по иным основаниям не допускается.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w:t>
      </w:r>
      <w:r w:rsidRPr="004A461E">
        <w:rPr>
          <w:rFonts w:ascii="Times New Roman" w:hAnsi="Times New Roman"/>
          <w:sz w:val="28"/>
          <w:szCs w:val="28"/>
        </w:rPr>
        <w:lastRenderedPageBreak/>
        <w:t>(или) открывается доступ к поданным в форме электронных документов заявкам на участие в запросе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w:t>
      </w:r>
      <w:r w:rsidRPr="004A461E">
        <w:rPr>
          <w:rFonts w:ascii="Times New Roman" w:hAnsi="Times New Roman"/>
          <w:sz w:val="28"/>
          <w:szCs w:val="28"/>
        </w:rPr>
        <w:lastRenderedPageBreak/>
        <w:t>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6343B6">
      <w:pPr>
        <w:autoSpaceDE w:val="0"/>
        <w:autoSpaceDN w:val="0"/>
        <w:adjustRightInd w:val="0"/>
        <w:spacing w:after="0" w:line="240" w:lineRule="auto"/>
        <w:ind w:firstLine="540"/>
        <w:jc w:val="center"/>
        <w:rPr>
          <w:rFonts w:ascii="Times New Roman" w:hAnsi="Times New Roman"/>
          <w:sz w:val="28"/>
          <w:szCs w:val="28"/>
        </w:rPr>
      </w:pPr>
      <w:r w:rsidRPr="004A461E">
        <w:rPr>
          <w:rFonts w:ascii="Times New Roman" w:hAnsi="Times New Roman"/>
          <w:sz w:val="28"/>
          <w:szCs w:val="28"/>
        </w:rPr>
        <w:t>5. Порядок создания и работы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заказчик</w:t>
      </w:r>
      <w:r w:rsidR="00092CCB">
        <w:rPr>
          <w:rFonts w:ascii="Times New Roman" w:hAnsi="Times New Roman"/>
          <w:sz w:val="28"/>
          <w:szCs w:val="28"/>
        </w:rPr>
        <w:t>ом</w:t>
      </w:r>
      <w:r w:rsidRPr="004A461E">
        <w:rPr>
          <w:rFonts w:ascii="Times New Roman" w:hAnsi="Times New Roman"/>
          <w:sz w:val="28"/>
          <w:szCs w:val="28"/>
        </w:rPr>
        <w:t>.</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w:t>
      </w:r>
      <w:r w:rsidRPr="004A461E">
        <w:rPr>
          <w:rFonts w:ascii="Times New Roman" w:hAnsi="Times New Roman"/>
          <w:sz w:val="28"/>
          <w:szCs w:val="28"/>
        </w:rPr>
        <w:lastRenderedPageBreak/>
        <w:t>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5.6. Замена члена комиссии допускается только по решению заказчика.</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5.9. Члены Единой комиссии вправе: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5.9.2. Выступать по вопросам повестки дня на заседаниях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lastRenderedPageBreak/>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5.10. Члены Единой комиссии обязаны:</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5.10.2. Принимать решения в пределах своей компетенции.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 Председатель Единой комиссии либо лицо, его замещающее:</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5.12.1. Осуществляет общее руководство работой Единой комиссии и обеспечивает выполнение настоящего Положения.</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5.12.3. Открывает и ведет заседания Единой комиссии, объявляет перерывы.</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5.12.4. В случае необходимости выносит на обсуждение Единой комиссии вопрос о привлечении к работе экспертов.</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5.12.5. Подписывает протоколы, составленные в ходе работы Единой комиссии.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4A461E" w:rsidRPr="004A461E" w:rsidRDefault="004A461E" w:rsidP="004A461E">
      <w:pPr>
        <w:autoSpaceDE w:val="0"/>
        <w:autoSpaceDN w:val="0"/>
        <w:adjustRightInd w:val="0"/>
        <w:spacing w:after="0" w:line="240" w:lineRule="auto"/>
        <w:ind w:firstLine="540"/>
        <w:jc w:val="both"/>
        <w:rPr>
          <w:rFonts w:ascii="Times New Roman" w:hAnsi="Times New Roman"/>
          <w:sz w:val="28"/>
          <w:szCs w:val="28"/>
        </w:rPr>
      </w:pPr>
      <w:r w:rsidRPr="004A461E">
        <w:rPr>
          <w:rFonts w:ascii="Times New Roman" w:hAnsi="Times New Roman"/>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6D4CCA" w:rsidRDefault="006D4CCA" w:rsidP="002F21E4">
      <w:pPr>
        <w:autoSpaceDE w:val="0"/>
        <w:autoSpaceDN w:val="0"/>
        <w:adjustRightInd w:val="0"/>
        <w:spacing w:after="0" w:line="240" w:lineRule="auto"/>
        <w:ind w:firstLine="540"/>
        <w:jc w:val="both"/>
        <w:rPr>
          <w:rFonts w:ascii="Times New Roman" w:hAnsi="Times New Roman"/>
          <w:sz w:val="28"/>
          <w:szCs w:val="28"/>
        </w:rPr>
      </w:pPr>
    </w:p>
    <w:p w:rsidR="005C581B" w:rsidRDefault="005C581B" w:rsidP="002F21E4">
      <w:pPr>
        <w:autoSpaceDE w:val="0"/>
        <w:autoSpaceDN w:val="0"/>
        <w:adjustRightInd w:val="0"/>
        <w:spacing w:after="0" w:line="240" w:lineRule="auto"/>
        <w:ind w:firstLine="540"/>
        <w:jc w:val="both"/>
        <w:rPr>
          <w:rFonts w:ascii="Times New Roman" w:hAnsi="Times New Roman"/>
          <w:sz w:val="28"/>
          <w:szCs w:val="28"/>
        </w:rPr>
      </w:pPr>
    </w:p>
    <w:p w:rsidR="005C581B" w:rsidRDefault="005C581B" w:rsidP="002F21E4">
      <w:pPr>
        <w:autoSpaceDE w:val="0"/>
        <w:autoSpaceDN w:val="0"/>
        <w:adjustRightInd w:val="0"/>
        <w:spacing w:after="0" w:line="240" w:lineRule="auto"/>
        <w:ind w:firstLine="540"/>
        <w:jc w:val="both"/>
        <w:rPr>
          <w:rFonts w:ascii="Times New Roman" w:hAnsi="Times New Roman"/>
          <w:sz w:val="28"/>
          <w:szCs w:val="28"/>
        </w:rPr>
      </w:pPr>
    </w:p>
    <w:p w:rsidR="00370277" w:rsidRPr="00717E0F" w:rsidRDefault="00694EAC" w:rsidP="00370277">
      <w:pPr>
        <w:tabs>
          <w:tab w:val="left" w:pos="5387"/>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D60CD9">
        <w:rPr>
          <w:rFonts w:ascii="Times New Roman" w:hAnsi="Times New Roman"/>
          <w:sz w:val="28"/>
          <w:szCs w:val="28"/>
        </w:rPr>
        <w:t xml:space="preserve">                                                                            </w:t>
      </w:r>
      <w:r w:rsidR="00370277">
        <w:rPr>
          <w:rFonts w:ascii="Times New Roman" w:hAnsi="Times New Roman"/>
          <w:sz w:val="28"/>
          <w:szCs w:val="28"/>
        </w:rPr>
        <w:t xml:space="preserve"> </w:t>
      </w:r>
      <w:r w:rsidR="00370277" w:rsidRPr="00717E0F">
        <w:rPr>
          <w:rFonts w:ascii="Times New Roman" w:hAnsi="Times New Roman"/>
          <w:sz w:val="28"/>
          <w:szCs w:val="28"/>
        </w:rPr>
        <w:t>УТВЕРЖДЕН</w:t>
      </w:r>
    </w:p>
    <w:p w:rsidR="00370277" w:rsidRPr="00717E0F" w:rsidRDefault="00370277" w:rsidP="00370277">
      <w:pPr>
        <w:tabs>
          <w:tab w:val="left" w:pos="4678"/>
        </w:tabs>
        <w:spacing w:after="0" w:line="240" w:lineRule="auto"/>
        <w:ind w:left="4962"/>
        <w:rPr>
          <w:rFonts w:ascii="Times New Roman" w:hAnsi="Times New Roman"/>
          <w:sz w:val="28"/>
          <w:szCs w:val="28"/>
        </w:rPr>
      </w:pPr>
      <w:r w:rsidRPr="00717E0F">
        <w:rPr>
          <w:rFonts w:ascii="Times New Roman" w:hAnsi="Times New Roman"/>
          <w:sz w:val="28"/>
          <w:szCs w:val="28"/>
        </w:rPr>
        <w:t xml:space="preserve">постановлением </w:t>
      </w:r>
      <w:r>
        <w:rPr>
          <w:rFonts w:ascii="Times New Roman" w:hAnsi="Times New Roman"/>
          <w:sz w:val="28"/>
          <w:szCs w:val="28"/>
        </w:rPr>
        <w:t>Администрации</w:t>
      </w:r>
    </w:p>
    <w:p w:rsidR="00370277" w:rsidRDefault="004D6E90" w:rsidP="00370277">
      <w:pPr>
        <w:tabs>
          <w:tab w:val="left" w:pos="5387"/>
        </w:tabs>
        <w:spacing w:after="0" w:line="240" w:lineRule="auto"/>
        <w:ind w:left="4962"/>
        <w:rPr>
          <w:rFonts w:ascii="Times New Roman" w:hAnsi="Times New Roman"/>
          <w:sz w:val="28"/>
          <w:szCs w:val="28"/>
        </w:rPr>
      </w:pPr>
      <w:r>
        <w:rPr>
          <w:rFonts w:ascii="Times New Roman" w:hAnsi="Times New Roman"/>
          <w:sz w:val="28"/>
          <w:szCs w:val="28"/>
        </w:rPr>
        <w:t>Крупецкого сельсовета</w:t>
      </w:r>
    </w:p>
    <w:p w:rsidR="00370277" w:rsidRPr="00717E0F" w:rsidRDefault="00370277" w:rsidP="00370277">
      <w:pPr>
        <w:tabs>
          <w:tab w:val="left" w:pos="5387"/>
        </w:tabs>
        <w:spacing w:after="0" w:line="240" w:lineRule="auto"/>
        <w:ind w:left="4962"/>
        <w:rPr>
          <w:rFonts w:ascii="Times New Roman" w:hAnsi="Times New Roman"/>
          <w:sz w:val="28"/>
          <w:szCs w:val="28"/>
        </w:rPr>
      </w:pPr>
      <w:r>
        <w:rPr>
          <w:rFonts w:ascii="Times New Roman" w:hAnsi="Times New Roman"/>
          <w:sz w:val="28"/>
          <w:szCs w:val="28"/>
        </w:rPr>
        <w:t>Курской области</w:t>
      </w:r>
    </w:p>
    <w:p w:rsidR="00370277" w:rsidRDefault="00370277" w:rsidP="00370277">
      <w:pPr>
        <w:tabs>
          <w:tab w:val="left" w:pos="5387"/>
        </w:tabs>
        <w:spacing w:after="0" w:line="240" w:lineRule="auto"/>
        <w:ind w:left="4962"/>
        <w:rPr>
          <w:rFonts w:ascii="Times New Roman" w:hAnsi="Times New Roman"/>
          <w:sz w:val="28"/>
          <w:szCs w:val="28"/>
        </w:rPr>
      </w:pPr>
      <w:r w:rsidRPr="00717E0F">
        <w:rPr>
          <w:rFonts w:ascii="Times New Roman" w:hAnsi="Times New Roman"/>
          <w:sz w:val="28"/>
          <w:szCs w:val="28"/>
        </w:rPr>
        <w:t>от</w:t>
      </w:r>
      <w:r>
        <w:rPr>
          <w:rFonts w:ascii="Times New Roman" w:hAnsi="Times New Roman"/>
          <w:sz w:val="28"/>
          <w:szCs w:val="28"/>
        </w:rPr>
        <w:t xml:space="preserve"> </w:t>
      </w:r>
      <w:r w:rsidR="006343B6">
        <w:rPr>
          <w:rFonts w:ascii="Times New Roman" w:hAnsi="Times New Roman"/>
          <w:sz w:val="28"/>
          <w:szCs w:val="28"/>
        </w:rPr>
        <w:t xml:space="preserve"> 04 февраля </w:t>
      </w:r>
      <w:r w:rsidRPr="00717E0F">
        <w:rPr>
          <w:rFonts w:ascii="Times New Roman" w:hAnsi="Times New Roman"/>
          <w:sz w:val="28"/>
          <w:szCs w:val="28"/>
        </w:rPr>
        <w:t>20</w:t>
      </w:r>
      <w:r w:rsidR="00D60CD9">
        <w:rPr>
          <w:rFonts w:ascii="Times New Roman" w:hAnsi="Times New Roman"/>
          <w:sz w:val="28"/>
          <w:szCs w:val="28"/>
        </w:rPr>
        <w:t>14</w:t>
      </w:r>
      <w:r w:rsidRPr="00717E0F">
        <w:rPr>
          <w:rFonts w:ascii="Times New Roman" w:hAnsi="Times New Roman"/>
          <w:sz w:val="28"/>
          <w:szCs w:val="28"/>
        </w:rPr>
        <w:t>г.</w:t>
      </w:r>
      <w:r>
        <w:rPr>
          <w:rFonts w:ascii="Times New Roman" w:hAnsi="Times New Roman"/>
          <w:sz w:val="28"/>
          <w:szCs w:val="28"/>
        </w:rPr>
        <w:t xml:space="preserve"> </w:t>
      </w:r>
      <w:r w:rsidRPr="00717E0F">
        <w:rPr>
          <w:rFonts w:ascii="Times New Roman" w:hAnsi="Times New Roman"/>
          <w:sz w:val="28"/>
          <w:szCs w:val="28"/>
        </w:rPr>
        <w:t xml:space="preserve"> №</w:t>
      </w:r>
    </w:p>
    <w:p w:rsidR="00370277" w:rsidRDefault="00370277" w:rsidP="002F21E4">
      <w:pPr>
        <w:autoSpaceDE w:val="0"/>
        <w:autoSpaceDN w:val="0"/>
        <w:adjustRightInd w:val="0"/>
        <w:spacing w:after="0" w:line="240" w:lineRule="auto"/>
        <w:ind w:firstLine="540"/>
        <w:jc w:val="both"/>
        <w:rPr>
          <w:rFonts w:ascii="Times New Roman" w:hAnsi="Times New Roman"/>
          <w:sz w:val="28"/>
          <w:szCs w:val="28"/>
        </w:rPr>
      </w:pPr>
    </w:p>
    <w:p w:rsidR="00092CCB" w:rsidRDefault="00092CCB" w:rsidP="00370277">
      <w:pPr>
        <w:autoSpaceDE w:val="0"/>
        <w:autoSpaceDN w:val="0"/>
        <w:adjustRightInd w:val="0"/>
        <w:spacing w:after="0" w:line="240" w:lineRule="auto"/>
        <w:ind w:firstLine="540"/>
        <w:jc w:val="center"/>
        <w:rPr>
          <w:rFonts w:ascii="Times New Roman" w:hAnsi="Times New Roman"/>
          <w:sz w:val="28"/>
          <w:szCs w:val="28"/>
        </w:rPr>
      </w:pPr>
    </w:p>
    <w:p w:rsidR="00370277" w:rsidRDefault="00370277" w:rsidP="0037027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Состав </w:t>
      </w:r>
    </w:p>
    <w:p w:rsidR="00370277" w:rsidRDefault="00D60CD9" w:rsidP="0037027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единой </w:t>
      </w:r>
      <w:r w:rsidR="007259A9">
        <w:rPr>
          <w:rFonts w:ascii="Times New Roman" w:hAnsi="Times New Roman"/>
          <w:sz w:val="28"/>
          <w:szCs w:val="28"/>
        </w:rPr>
        <w:t xml:space="preserve">Комиссии </w:t>
      </w:r>
      <w:r w:rsidRPr="00183C6D">
        <w:rPr>
          <w:rFonts w:ascii="Times New Roman" w:hAnsi="Times New Roman"/>
          <w:sz w:val="28"/>
          <w:szCs w:val="28"/>
        </w:rPr>
        <w:t xml:space="preserve">по осуществлению закупок путем </w:t>
      </w:r>
      <w:r>
        <w:rPr>
          <w:rFonts w:ascii="Times New Roman" w:hAnsi="Times New Roman"/>
          <w:sz w:val="28"/>
          <w:szCs w:val="28"/>
        </w:rPr>
        <w:t xml:space="preserve">проведения конкурсов, аукционов, </w:t>
      </w:r>
      <w:r w:rsidRPr="00183C6D">
        <w:rPr>
          <w:rFonts w:ascii="Times New Roman" w:hAnsi="Times New Roman"/>
          <w:sz w:val="28"/>
          <w:szCs w:val="28"/>
        </w:rPr>
        <w:t>запросов котировок</w:t>
      </w:r>
      <w:r>
        <w:rPr>
          <w:rFonts w:ascii="Times New Roman" w:hAnsi="Times New Roman"/>
          <w:sz w:val="28"/>
          <w:szCs w:val="28"/>
        </w:rPr>
        <w:t xml:space="preserve"> и запросов предложений</w:t>
      </w:r>
      <w:r w:rsidRPr="00183C6D">
        <w:rPr>
          <w:rFonts w:ascii="Times New Roman" w:hAnsi="Times New Roman"/>
          <w:sz w:val="28"/>
          <w:szCs w:val="28"/>
        </w:rPr>
        <w:t xml:space="preserve">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Администрации </w:t>
      </w:r>
      <w:r w:rsidR="004D6E90">
        <w:rPr>
          <w:rFonts w:ascii="Times New Roman" w:hAnsi="Times New Roman"/>
          <w:sz w:val="28"/>
          <w:szCs w:val="28"/>
        </w:rPr>
        <w:t>Крупецкого сельсовета</w:t>
      </w:r>
      <w:r w:rsidR="00370277">
        <w:rPr>
          <w:rFonts w:ascii="Times New Roman" w:hAnsi="Times New Roman"/>
          <w:sz w:val="28"/>
          <w:szCs w:val="28"/>
        </w:rPr>
        <w:t>.</w:t>
      </w:r>
    </w:p>
    <w:p w:rsidR="00370277" w:rsidRDefault="00370277" w:rsidP="00370277">
      <w:pPr>
        <w:autoSpaceDE w:val="0"/>
        <w:autoSpaceDN w:val="0"/>
        <w:adjustRightInd w:val="0"/>
        <w:spacing w:after="0" w:line="240" w:lineRule="auto"/>
        <w:ind w:firstLine="540"/>
        <w:jc w:val="center"/>
        <w:rPr>
          <w:rFonts w:ascii="Times New Roman" w:hAnsi="Times New Roman"/>
          <w:sz w:val="28"/>
          <w:szCs w:val="28"/>
        </w:rPr>
      </w:pPr>
    </w:p>
    <w:p w:rsidR="00092CCB" w:rsidRDefault="00092CCB" w:rsidP="00370277">
      <w:pPr>
        <w:autoSpaceDE w:val="0"/>
        <w:autoSpaceDN w:val="0"/>
        <w:adjustRightInd w:val="0"/>
        <w:spacing w:after="0" w:line="240" w:lineRule="auto"/>
        <w:ind w:firstLine="540"/>
        <w:jc w:val="both"/>
        <w:rPr>
          <w:rFonts w:ascii="Times New Roman" w:hAnsi="Times New Roman"/>
          <w:sz w:val="28"/>
          <w:szCs w:val="28"/>
        </w:rPr>
      </w:pPr>
    </w:p>
    <w:p w:rsidR="005026E2" w:rsidRDefault="006343B6" w:rsidP="0037027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Понкрашова Л.И.           </w:t>
      </w:r>
      <w:r w:rsidR="00370277">
        <w:rPr>
          <w:rFonts w:ascii="Times New Roman" w:hAnsi="Times New Roman"/>
          <w:sz w:val="28"/>
          <w:szCs w:val="28"/>
        </w:rPr>
        <w:t xml:space="preserve"> –заместитель Главы </w:t>
      </w:r>
      <w:r w:rsidR="005026E2">
        <w:rPr>
          <w:rFonts w:ascii="Times New Roman" w:hAnsi="Times New Roman"/>
          <w:sz w:val="28"/>
          <w:szCs w:val="28"/>
        </w:rPr>
        <w:t>Администрации</w:t>
      </w:r>
    </w:p>
    <w:p w:rsidR="005026E2" w:rsidRDefault="006343B6" w:rsidP="005026E2">
      <w:pPr>
        <w:autoSpaceDE w:val="0"/>
        <w:autoSpaceDN w:val="0"/>
        <w:adjustRightInd w:val="0"/>
        <w:spacing w:after="0" w:line="240" w:lineRule="auto"/>
        <w:ind w:left="3402"/>
        <w:jc w:val="both"/>
        <w:rPr>
          <w:rFonts w:ascii="Times New Roman" w:hAnsi="Times New Roman"/>
          <w:sz w:val="28"/>
          <w:szCs w:val="28"/>
        </w:rPr>
      </w:pPr>
      <w:r>
        <w:rPr>
          <w:rFonts w:ascii="Times New Roman" w:hAnsi="Times New Roman"/>
          <w:sz w:val="28"/>
          <w:szCs w:val="28"/>
        </w:rPr>
        <w:t xml:space="preserve"> Крупецкого  сельсовета</w:t>
      </w:r>
    </w:p>
    <w:p w:rsidR="00370277" w:rsidRDefault="00370277" w:rsidP="005026E2">
      <w:pPr>
        <w:autoSpaceDE w:val="0"/>
        <w:autoSpaceDN w:val="0"/>
        <w:adjustRightInd w:val="0"/>
        <w:spacing w:after="0" w:line="240" w:lineRule="auto"/>
        <w:ind w:left="3402"/>
        <w:jc w:val="both"/>
        <w:rPr>
          <w:rFonts w:ascii="Times New Roman" w:hAnsi="Times New Roman"/>
          <w:sz w:val="28"/>
          <w:szCs w:val="28"/>
        </w:rPr>
      </w:pPr>
      <w:r>
        <w:rPr>
          <w:rFonts w:ascii="Times New Roman" w:hAnsi="Times New Roman"/>
          <w:sz w:val="28"/>
          <w:szCs w:val="28"/>
        </w:rPr>
        <w:t>(председатель комиссии)</w:t>
      </w:r>
    </w:p>
    <w:p w:rsidR="005C581B" w:rsidRDefault="005C581B" w:rsidP="00437339">
      <w:pPr>
        <w:tabs>
          <w:tab w:val="left" w:pos="3307"/>
        </w:tabs>
        <w:spacing w:after="0"/>
        <w:ind w:firstLine="567"/>
        <w:rPr>
          <w:rFonts w:ascii="Times New Roman" w:hAnsi="Times New Roman"/>
          <w:sz w:val="28"/>
          <w:szCs w:val="28"/>
        </w:rPr>
      </w:pPr>
    </w:p>
    <w:p w:rsidR="00437339" w:rsidRDefault="00D60CD9" w:rsidP="00D60CD9">
      <w:pPr>
        <w:tabs>
          <w:tab w:val="left" w:pos="3402"/>
        </w:tabs>
        <w:spacing w:after="0"/>
        <w:ind w:left="3544" w:hanging="2977"/>
        <w:rPr>
          <w:rFonts w:ascii="Times New Roman" w:hAnsi="Times New Roman"/>
          <w:sz w:val="28"/>
          <w:szCs w:val="28"/>
        </w:rPr>
      </w:pPr>
      <w:r w:rsidRPr="005F16E7">
        <w:rPr>
          <w:rFonts w:ascii="Times New Roman" w:hAnsi="Times New Roman"/>
          <w:b/>
          <w:sz w:val="28"/>
          <w:szCs w:val="28"/>
        </w:rPr>
        <w:t>Демкин А.В.</w:t>
      </w:r>
      <w:r w:rsidR="00437339" w:rsidRPr="005F16E7">
        <w:rPr>
          <w:rFonts w:ascii="Times New Roman" w:hAnsi="Times New Roman"/>
          <w:b/>
          <w:sz w:val="28"/>
          <w:szCs w:val="28"/>
        </w:rPr>
        <w:t xml:space="preserve"> </w:t>
      </w:r>
      <w:r w:rsidR="00437339">
        <w:rPr>
          <w:rFonts w:ascii="Times New Roman" w:hAnsi="Times New Roman"/>
          <w:sz w:val="28"/>
          <w:szCs w:val="28"/>
        </w:rPr>
        <w:t xml:space="preserve">             </w:t>
      </w:r>
      <w:r>
        <w:rPr>
          <w:rFonts w:ascii="Times New Roman" w:hAnsi="Times New Roman"/>
          <w:sz w:val="28"/>
          <w:szCs w:val="28"/>
        </w:rPr>
        <w:t xml:space="preserve">    </w:t>
      </w:r>
      <w:r w:rsidR="00437339">
        <w:rPr>
          <w:rFonts w:ascii="Times New Roman" w:hAnsi="Times New Roman"/>
          <w:sz w:val="28"/>
          <w:szCs w:val="28"/>
        </w:rPr>
        <w:t xml:space="preserve">– </w:t>
      </w:r>
      <w:r>
        <w:rPr>
          <w:rFonts w:ascii="Times New Roman" w:hAnsi="Times New Roman"/>
          <w:sz w:val="28"/>
          <w:szCs w:val="28"/>
        </w:rPr>
        <w:t xml:space="preserve">начальник отдела по управлению                    муниципальным имуществом и земельными правоотношениями Администрации </w:t>
      </w:r>
      <w:r w:rsidR="004D6E90">
        <w:rPr>
          <w:rFonts w:ascii="Times New Roman" w:hAnsi="Times New Roman"/>
          <w:sz w:val="28"/>
          <w:szCs w:val="28"/>
        </w:rPr>
        <w:t>Крупецкого сельсовета</w:t>
      </w:r>
    </w:p>
    <w:p w:rsidR="005C581B" w:rsidRDefault="00092CCB" w:rsidP="00437339">
      <w:pPr>
        <w:tabs>
          <w:tab w:val="left" w:pos="3307"/>
        </w:tabs>
        <w:spacing w:after="0"/>
        <w:ind w:firstLine="567"/>
        <w:rPr>
          <w:rFonts w:ascii="Times New Roman" w:hAnsi="Times New Roman"/>
          <w:sz w:val="28"/>
          <w:szCs w:val="28"/>
        </w:rPr>
      </w:pPr>
      <w:r>
        <w:rPr>
          <w:rFonts w:ascii="Times New Roman" w:hAnsi="Times New Roman"/>
          <w:sz w:val="28"/>
          <w:szCs w:val="28"/>
        </w:rPr>
        <w:t xml:space="preserve">                                           (заместитель председателя комиссии)</w:t>
      </w:r>
    </w:p>
    <w:p w:rsidR="00092CCB" w:rsidRDefault="00092CCB" w:rsidP="00437339">
      <w:pPr>
        <w:tabs>
          <w:tab w:val="left" w:pos="3307"/>
        </w:tabs>
        <w:spacing w:after="0"/>
        <w:ind w:firstLine="567"/>
        <w:rPr>
          <w:rFonts w:ascii="Times New Roman" w:hAnsi="Times New Roman"/>
          <w:sz w:val="28"/>
          <w:szCs w:val="28"/>
        </w:rPr>
      </w:pPr>
    </w:p>
    <w:p w:rsidR="00694EAC" w:rsidRDefault="006343B6" w:rsidP="00694EAC">
      <w:pPr>
        <w:tabs>
          <w:tab w:val="left" w:pos="3402"/>
        </w:tabs>
        <w:spacing w:after="0"/>
        <w:ind w:left="3544" w:hanging="2977"/>
        <w:rPr>
          <w:rFonts w:ascii="Times New Roman" w:hAnsi="Times New Roman"/>
          <w:sz w:val="28"/>
          <w:szCs w:val="28"/>
        </w:rPr>
      </w:pPr>
      <w:r>
        <w:rPr>
          <w:rFonts w:ascii="Times New Roman" w:hAnsi="Times New Roman"/>
          <w:sz w:val="28"/>
          <w:szCs w:val="28"/>
        </w:rPr>
        <w:t>Сонина В.Ф</w:t>
      </w:r>
      <w:r w:rsidR="00694EAC">
        <w:rPr>
          <w:rFonts w:ascii="Times New Roman" w:hAnsi="Times New Roman"/>
          <w:sz w:val="28"/>
          <w:szCs w:val="28"/>
        </w:rPr>
        <w:t xml:space="preserve">.                </w:t>
      </w:r>
      <w:r>
        <w:rPr>
          <w:rFonts w:ascii="Times New Roman" w:hAnsi="Times New Roman"/>
          <w:sz w:val="28"/>
          <w:szCs w:val="28"/>
        </w:rPr>
        <w:t xml:space="preserve"> </w:t>
      </w:r>
      <w:r w:rsidR="00694EAC">
        <w:rPr>
          <w:rFonts w:ascii="Times New Roman" w:hAnsi="Times New Roman"/>
          <w:sz w:val="28"/>
          <w:szCs w:val="28"/>
        </w:rPr>
        <w:t xml:space="preserve"> – начальник отдела </w:t>
      </w:r>
      <w:r>
        <w:rPr>
          <w:rFonts w:ascii="Times New Roman" w:hAnsi="Times New Roman"/>
          <w:sz w:val="28"/>
          <w:szCs w:val="28"/>
        </w:rPr>
        <w:t>бухгалтерского</w:t>
      </w:r>
      <w:r w:rsidR="00694EAC">
        <w:rPr>
          <w:rFonts w:ascii="Times New Roman" w:hAnsi="Times New Roman"/>
          <w:sz w:val="28"/>
          <w:szCs w:val="28"/>
        </w:rPr>
        <w:t xml:space="preserve"> </w:t>
      </w:r>
      <w:r>
        <w:rPr>
          <w:rFonts w:ascii="Times New Roman" w:hAnsi="Times New Roman"/>
          <w:sz w:val="28"/>
          <w:szCs w:val="28"/>
        </w:rPr>
        <w:t xml:space="preserve">учета </w:t>
      </w:r>
      <w:r w:rsidR="00694EAC">
        <w:rPr>
          <w:rFonts w:ascii="Times New Roman" w:hAnsi="Times New Roman"/>
          <w:sz w:val="28"/>
          <w:szCs w:val="28"/>
        </w:rPr>
        <w:t xml:space="preserve"> </w:t>
      </w:r>
      <w:r>
        <w:rPr>
          <w:rFonts w:ascii="Times New Roman" w:hAnsi="Times New Roman"/>
          <w:sz w:val="28"/>
          <w:szCs w:val="28"/>
        </w:rPr>
        <w:t xml:space="preserve">и отчетности </w:t>
      </w:r>
      <w:r w:rsidR="00694EAC">
        <w:rPr>
          <w:rFonts w:ascii="Times New Roman" w:hAnsi="Times New Roman"/>
          <w:sz w:val="28"/>
          <w:szCs w:val="28"/>
        </w:rPr>
        <w:t xml:space="preserve"> Администрации </w:t>
      </w:r>
      <w:r w:rsidR="004D6E90">
        <w:rPr>
          <w:rFonts w:ascii="Times New Roman" w:hAnsi="Times New Roman"/>
          <w:sz w:val="28"/>
          <w:szCs w:val="28"/>
        </w:rPr>
        <w:t>Крупецкого сельсовета</w:t>
      </w:r>
    </w:p>
    <w:p w:rsidR="00694EAC" w:rsidRDefault="00694EAC" w:rsidP="00A8252F">
      <w:pPr>
        <w:tabs>
          <w:tab w:val="left" w:pos="3307"/>
        </w:tabs>
        <w:spacing w:after="0"/>
        <w:ind w:left="3544" w:hanging="2977"/>
        <w:rPr>
          <w:rFonts w:ascii="Times New Roman" w:hAnsi="Times New Roman"/>
          <w:sz w:val="28"/>
          <w:szCs w:val="28"/>
        </w:rPr>
      </w:pPr>
    </w:p>
    <w:p w:rsidR="00D60CD9" w:rsidRDefault="006343B6" w:rsidP="00A8252F">
      <w:pPr>
        <w:tabs>
          <w:tab w:val="left" w:pos="3307"/>
        </w:tabs>
        <w:spacing w:after="0"/>
        <w:ind w:left="3544" w:hanging="2977"/>
        <w:rPr>
          <w:rFonts w:ascii="Times New Roman" w:hAnsi="Times New Roman"/>
          <w:sz w:val="28"/>
          <w:szCs w:val="28"/>
        </w:rPr>
      </w:pPr>
      <w:r>
        <w:rPr>
          <w:rFonts w:ascii="Times New Roman" w:hAnsi="Times New Roman"/>
          <w:sz w:val="28"/>
          <w:szCs w:val="28"/>
        </w:rPr>
        <w:t xml:space="preserve">Сахарова Л.В.  </w:t>
      </w:r>
      <w:r w:rsidR="00D60CD9">
        <w:rPr>
          <w:rFonts w:ascii="Times New Roman" w:hAnsi="Times New Roman"/>
          <w:sz w:val="28"/>
          <w:szCs w:val="28"/>
        </w:rPr>
        <w:t xml:space="preserve">              – </w:t>
      </w:r>
      <w:r>
        <w:rPr>
          <w:rFonts w:ascii="Times New Roman" w:hAnsi="Times New Roman"/>
          <w:sz w:val="28"/>
          <w:szCs w:val="28"/>
        </w:rPr>
        <w:t>ведущий специалист - эксперт</w:t>
      </w:r>
      <w:r w:rsidR="00A8252F">
        <w:rPr>
          <w:rFonts w:ascii="Times New Roman" w:hAnsi="Times New Roman"/>
          <w:sz w:val="28"/>
          <w:szCs w:val="28"/>
        </w:rPr>
        <w:t xml:space="preserve"> </w:t>
      </w:r>
      <w:r>
        <w:rPr>
          <w:rFonts w:ascii="Times New Roman" w:hAnsi="Times New Roman"/>
          <w:sz w:val="28"/>
          <w:szCs w:val="28"/>
        </w:rPr>
        <w:t>Администрации Крупецкого сельсовета</w:t>
      </w:r>
      <w:r w:rsidR="00D60CD9">
        <w:rPr>
          <w:rFonts w:ascii="Times New Roman" w:hAnsi="Times New Roman"/>
          <w:sz w:val="28"/>
          <w:szCs w:val="28"/>
        </w:rPr>
        <w:t xml:space="preserve"> </w:t>
      </w:r>
    </w:p>
    <w:p w:rsidR="00092CCB" w:rsidRDefault="00092CCB" w:rsidP="00A8252F">
      <w:pPr>
        <w:tabs>
          <w:tab w:val="left" w:pos="3307"/>
        </w:tabs>
        <w:spacing w:after="0"/>
        <w:ind w:left="3544" w:hanging="2977"/>
        <w:rPr>
          <w:rFonts w:ascii="Times New Roman" w:hAnsi="Times New Roman"/>
          <w:sz w:val="28"/>
          <w:szCs w:val="28"/>
        </w:rPr>
      </w:pPr>
      <w:r>
        <w:rPr>
          <w:rFonts w:ascii="Times New Roman" w:hAnsi="Times New Roman"/>
          <w:sz w:val="28"/>
          <w:szCs w:val="28"/>
        </w:rPr>
        <w:t xml:space="preserve">                                           (секретарь комиссии)</w:t>
      </w:r>
    </w:p>
    <w:p w:rsidR="00D60CD9" w:rsidRDefault="00D60CD9" w:rsidP="00A8252F">
      <w:pPr>
        <w:tabs>
          <w:tab w:val="left" w:pos="3307"/>
        </w:tabs>
        <w:spacing w:after="0"/>
        <w:ind w:firstLine="567"/>
        <w:rPr>
          <w:rFonts w:ascii="Times New Roman" w:hAnsi="Times New Roman"/>
          <w:sz w:val="28"/>
          <w:szCs w:val="28"/>
        </w:rPr>
      </w:pPr>
      <w:r>
        <w:rPr>
          <w:rFonts w:ascii="Times New Roman" w:hAnsi="Times New Roman"/>
          <w:sz w:val="28"/>
          <w:szCs w:val="28"/>
        </w:rPr>
        <w:t xml:space="preserve">                                         </w:t>
      </w:r>
    </w:p>
    <w:p w:rsidR="00437339" w:rsidRDefault="006343B6" w:rsidP="006343B6">
      <w:pPr>
        <w:tabs>
          <w:tab w:val="left" w:pos="3544"/>
        </w:tabs>
        <w:spacing w:after="0"/>
        <w:ind w:left="3402" w:hanging="2835"/>
        <w:rPr>
          <w:rFonts w:ascii="Times New Roman" w:hAnsi="Times New Roman"/>
          <w:sz w:val="28"/>
          <w:szCs w:val="28"/>
        </w:rPr>
      </w:pPr>
      <w:r>
        <w:rPr>
          <w:rFonts w:ascii="Times New Roman" w:hAnsi="Times New Roman"/>
          <w:sz w:val="28"/>
          <w:szCs w:val="28"/>
        </w:rPr>
        <w:t xml:space="preserve"> </w:t>
      </w:r>
      <w:r w:rsidR="00437339">
        <w:rPr>
          <w:rFonts w:ascii="Times New Roman" w:hAnsi="Times New Roman"/>
          <w:sz w:val="28"/>
          <w:szCs w:val="28"/>
        </w:rPr>
        <w:t xml:space="preserve">                                           </w:t>
      </w:r>
    </w:p>
    <w:p w:rsidR="00437339" w:rsidRDefault="00D60CD9" w:rsidP="00694EAC">
      <w:pPr>
        <w:tabs>
          <w:tab w:val="left" w:pos="3307"/>
        </w:tabs>
        <w:spacing w:after="0"/>
        <w:ind w:firstLine="567"/>
        <w:rPr>
          <w:rFonts w:ascii="Times New Roman" w:hAnsi="Times New Roman"/>
          <w:sz w:val="28"/>
          <w:szCs w:val="28"/>
        </w:rPr>
      </w:pPr>
      <w:r w:rsidRPr="005F16E7">
        <w:rPr>
          <w:rFonts w:ascii="Times New Roman" w:hAnsi="Times New Roman"/>
          <w:b/>
          <w:sz w:val="28"/>
          <w:szCs w:val="28"/>
        </w:rPr>
        <w:t>Степанов А.В.</w:t>
      </w:r>
      <w:r w:rsidR="00437339" w:rsidRPr="005F16E7">
        <w:rPr>
          <w:rFonts w:ascii="Times New Roman" w:hAnsi="Times New Roman"/>
          <w:b/>
          <w:sz w:val="28"/>
          <w:szCs w:val="28"/>
        </w:rPr>
        <w:t xml:space="preserve"> </w:t>
      </w:r>
      <w:r w:rsidR="00437339">
        <w:rPr>
          <w:rFonts w:ascii="Times New Roman" w:hAnsi="Times New Roman"/>
          <w:sz w:val="28"/>
          <w:szCs w:val="28"/>
        </w:rPr>
        <w:t xml:space="preserve">              – </w:t>
      </w:r>
      <w:r>
        <w:rPr>
          <w:rFonts w:ascii="Times New Roman" w:hAnsi="Times New Roman"/>
          <w:sz w:val="28"/>
          <w:szCs w:val="28"/>
        </w:rPr>
        <w:t>ведущий специалист-эксперт</w:t>
      </w:r>
      <w:r w:rsidR="00437339">
        <w:rPr>
          <w:rFonts w:ascii="Times New Roman" w:hAnsi="Times New Roman"/>
          <w:sz w:val="28"/>
          <w:szCs w:val="28"/>
        </w:rPr>
        <w:t xml:space="preserve"> </w:t>
      </w:r>
    </w:p>
    <w:p w:rsidR="00437339" w:rsidRDefault="00437339" w:rsidP="00694EAC">
      <w:pPr>
        <w:tabs>
          <w:tab w:val="left" w:pos="3307"/>
        </w:tabs>
        <w:spacing w:after="0"/>
        <w:ind w:left="3544"/>
        <w:rPr>
          <w:rFonts w:ascii="Times New Roman" w:hAnsi="Times New Roman"/>
          <w:sz w:val="28"/>
          <w:szCs w:val="28"/>
        </w:rPr>
      </w:pPr>
      <w:r w:rsidRPr="00437339">
        <w:rPr>
          <w:rFonts w:ascii="Times New Roman" w:hAnsi="Times New Roman"/>
          <w:sz w:val="28"/>
          <w:szCs w:val="28"/>
        </w:rPr>
        <w:t xml:space="preserve">Администрации </w:t>
      </w:r>
      <w:r>
        <w:rPr>
          <w:rFonts w:ascii="Times New Roman" w:hAnsi="Times New Roman"/>
          <w:sz w:val="28"/>
          <w:szCs w:val="28"/>
        </w:rPr>
        <w:t xml:space="preserve"> </w:t>
      </w:r>
      <w:r w:rsidR="004D6E90">
        <w:rPr>
          <w:rFonts w:ascii="Times New Roman" w:hAnsi="Times New Roman"/>
          <w:sz w:val="28"/>
          <w:szCs w:val="28"/>
        </w:rPr>
        <w:t>Крупецкого сельсовета</w:t>
      </w:r>
      <w:r w:rsidR="00D60CD9" w:rsidRPr="00437339">
        <w:rPr>
          <w:rFonts w:ascii="Times New Roman" w:hAnsi="Times New Roman"/>
          <w:sz w:val="28"/>
          <w:szCs w:val="28"/>
        </w:rPr>
        <w:t xml:space="preserve"> </w:t>
      </w:r>
      <w:r w:rsidR="00D60CD9">
        <w:rPr>
          <w:rFonts w:ascii="Times New Roman" w:hAnsi="Times New Roman"/>
          <w:sz w:val="28"/>
          <w:szCs w:val="28"/>
        </w:rPr>
        <w:t xml:space="preserve">                 </w:t>
      </w:r>
      <w:r w:rsidR="00D60CD9" w:rsidRPr="00437339">
        <w:rPr>
          <w:rFonts w:ascii="Times New Roman" w:hAnsi="Times New Roman"/>
          <w:sz w:val="28"/>
          <w:szCs w:val="28"/>
        </w:rPr>
        <w:t>Курской области</w:t>
      </w:r>
    </w:p>
    <w:p w:rsidR="00437339" w:rsidRDefault="00437339" w:rsidP="00437339">
      <w:pPr>
        <w:tabs>
          <w:tab w:val="left" w:pos="3307"/>
        </w:tabs>
        <w:spacing w:after="0"/>
        <w:ind w:firstLine="567"/>
        <w:rPr>
          <w:rFonts w:ascii="Times New Roman" w:hAnsi="Times New Roman"/>
          <w:sz w:val="28"/>
          <w:szCs w:val="28"/>
        </w:rPr>
      </w:pPr>
      <w:r>
        <w:rPr>
          <w:rFonts w:ascii="Times New Roman" w:hAnsi="Times New Roman"/>
          <w:sz w:val="28"/>
          <w:szCs w:val="28"/>
        </w:rPr>
        <w:t xml:space="preserve">                                           </w:t>
      </w:r>
    </w:p>
    <w:p w:rsidR="005C581B" w:rsidRDefault="006343B6" w:rsidP="006343B6">
      <w:pPr>
        <w:tabs>
          <w:tab w:val="left" w:pos="3307"/>
        </w:tabs>
        <w:spacing w:after="0"/>
        <w:ind w:left="3402" w:hanging="2835"/>
        <w:rPr>
          <w:rFonts w:ascii="Times New Roman" w:hAnsi="Times New Roman"/>
          <w:sz w:val="28"/>
          <w:szCs w:val="28"/>
        </w:rPr>
      </w:pPr>
      <w:r>
        <w:rPr>
          <w:rFonts w:ascii="Times New Roman" w:hAnsi="Times New Roman"/>
          <w:sz w:val="28"/>
          <w:szCs w:val="28"/>
        </w:rPr>
        <w:t xml:space="preserve"> </w:t>
      </w:r>
    </w:p>
    <w:p w:rsidR="007F50C4" w:rsidRDefault="00A8252F" w:rsidP="005026E2">
      <w:pPr>
        <w:tabs>
          <w:tab w:val="left" w:pos="3307"/>
        </w:tabs>
        <w:spacing w:after="0"/>
        <w:ind w:left="3261" w:hanging="2694"/>
        <w:rPr>
          <w:rFonts w:ascii="Times New Roman" w:hAnsi="Times New Roman"/>
          <w:sz w:val="28"/>
          <w:szCs w:val="28"/>
        </w:rPr>
      </w:pPr>
      <w:r w:rsidRPr="005F16E7">
        <w:rPr>
          <w:rFonts w:ascii="Times New Roman" w:hAnsi="Times New Roman"/>
          <w:b/>
          <w:sz w:val="28"/>
          <w:szCs w:val="28"/>
        </w:rPr>
        <w:t>Петрушина Т.В.</w:t>
      </w:r>
      <w:r w:rsidR="00437339" w:rsidRPr="005F16E7">
        <w:rPr>
          <w:rFonts w:ascii="Times New Roman" w:hAnsi="Times New Roman"/>
          <w:b/>
          <w:sz w:val="28"/>
          <w:szCs w:val="28"/>
        </w:rPr>
        <w:t xml:space="preserve"> </w:t>
      </w:r>
      <w:r w:rsidR="00437339">
        <w:rPr>
          <w:rFonts w:ascii="Times New Roman" w:hAnsi="Times New Roman"/>
          <w:sz w:val="28"/>
          <w:szCs w:val="28"/>
        </w:rPr>
        <w:t xml:space="preserve">             – </w:t>
      </w:r>
      <w:r w:rsidR="005309E3">
        <w:rPr>
          <w:rFonts w:ascii="Times New Roman" w:hAnsi="Times New Roman"/>
          <w:sz w:val="28"/>
          <w:szCs w:val="28"/>
        </w:rPr>
        <w:t xml:space="preserve">начальник отдела по бухгалтерскому учету </w:t>
      </w:r>
      <w:r w:rsidR="006343B6">
        <w:rPr>
          <w:rFonts w:ascii="Times New Roman" w:hAnsi="Times New Roman"/>
          <w:sz w:val="28"/>
          <w:szCs w:val="28"/>
        </w:rPr>
        <w:t xml:space="preserve"> </w:t>
      </w:r>
      <w:r w:rsidR="005309E3">
        <w:rPr>
          <w:rFonts w:ascii="Times New Roman" w:hAnsi="Times New Roman"/>
          <w:sz w:val="28"/>
          <w:szCs w:val="28"/>
        </w:rPr>
        <w:t>МКУ «ЦБ учреждений образования»</w:t>
      </w:r>
      <w:r w:rsidR="00437339">
        <w:rPr>
          <w:rFonts w:ascii="Times New Roman" w:hAnsi="Times New Roman"/>
          <w:sz w:val="28"/>
          <w:szCs w:val="28"/>
        </w:rPr>
        <w:t xml:space="preserve">  </w:t>
      </w:r>
    </w:p>
    <w:sectPr w:rsidR="007F50C4" w:rsidSect="004D6E90">
      <w:pgSz w:w="11906" w:h="16838" w:code="9"/>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0F"/>
    <w:rsid w:val="00044AF7"/>
    <w:rsid w:val="00092CCB"/>
    <w:rsid w:val="000A21B2"/>
    <w:rsid w:val="000E2D65"/>
    <w:rsid w:val="00183C6D"/>
    <w:rsid w:val="001B14D2"/>
    <w:rsid w:val="002706B9"/>
    <w:rsid w:val="002B5092"/>
    <w:rsid w:val="002C590B"/>
    <w:rsid w:val="002F21E4"/>
    <w:rsid w:val="0036788B"/>
    <w:rsid w:val="00370277"/>
    <w:rsid w:val="003B4074"/>
    <w:rsid w:val="003D59A7"/>
    <w:rsid w:val="003F4396"/>
    <w:rsid w:val="004031C9"/>
    <w:rsid w:val="00412FED"/>
    <w:rsid w:val="00437339"/>
    <w:rsid w:val="00442E87"/>
    <w:rsid w:val="00494517"/>
    <w:rsid w:val="004A0ECD"/>
    <w:rsid w:val="004A461E"/>
    <w:rsid w:val="004A7CEC"/>
    <w:rsid w:val="004D6E90"/>
    <w:rsid w:val="004E351C"/>
    <w:rsid w:val="005026E2"/>
    <w:rsid w:val="005309E3"/>
    <w:rsid w:val="00582A2C"/>
    <w:rsid w:val="005915AB"/>
    <w:rsid w:val="005975E6"/>
    <w:rsid w:val="005A0E8D"/>
    <w:rsid w:val="005C581B"/>
    <w:rsid w:val="005F16E7"/>
    <w:rsid w:val="006343B6"/>
    <w:rsid w:val="006563E1"/>
    <w:rsid w:val="00685DA8"/>
    <w:rsid w:val="00694EAC"/>
    <w:rsid w:val="006D4CCA"/>
    <w:rsid w:val="00717E0F"/>
    <w:rsid w:val="007259A9"/>
    <w:rsid w:val="007757D9"/>
    <w:rsid w:val="007E03A8"/>
    <w:rsid w:val="007F50C4"/>
    <w:rsid w:val="008405BE"/>
    <w:rsid w:val="00893F0C"/>
    <w:rsid w:val="008C75B1"/>
    <w:rsid w:val="008D683B"/>
    <w:rsid w:val="00936F96"/>
    <w:rsid w:val="009C6B96"/>
    <w:rsid w:val="009D2574"/>
    <w:rsid w:val="00A2577F"/>
    <w:rsid w:val="00A66703"/>
    <w:rsid w:val="00A8252F"/>
    <w:rsid w:val="00A85AB7"/>
    <w:rsid w:val="00A85D3A"/>
    <w:rsid w:val="00A85D89"/>
    <w:rsid w:val="00B45400"/>
    <w:rsid w:val="00B9670B"/>
    <w:rsid w:val="00BA08B8"/>
    <w:rsid w:val="00C01744"/>
    <w:rsid w:val="00C90218"/>
    <w:rsid w:val="00CC64AE"/>
    <w:rsid w:val="00D60CD9"/>
    <w:rsid w:val="00DB175A"/>
    <w:rsid w:val="00DC46D6"/>
    <w:rsid w:val="00DE2AF1"/>
    <w:rsid w:val="00E17A70"/>
    <w:rsid w:val="00E405C3"/>
    <w:rsid w:val="00E43DE5"/>
    <w:rsid w:val="00ED69EB"/>
    <w:rsid w:val="00F557B9"/>
    <w:rsid w:val="00F9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89B9FC-C3F7-49B5-9C37-EB200FD0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F50C4"/>
    <w:rPr>
      <w:rFonts w:ascii="Tahoma" w:hAnsi="Tahoma" w:cs="Tahoma"/>
      <w:sz w:val="16"/>
      <w:szCs w:val="16"/>
    </w:rPr>
  </w:style>
  <w:style w:type="paragraph" w:styleId="a5">
    <w:name w:val="List Paragraph"/>
    <w:basedOn w:val="a"/>
    <w:uiPriority w:val="34"/>
    <w:qFormat/>
    <w:rsid w:val="004A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20EB-B402-4146-8082-957DCDBA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7653</Words>
  <Characters>43625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Administracia</Company>
  <LinksUpToDate>false</LinksUpToDate>
  <CharactersWithSpaces>51176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Кира Кира</cp:lastModifiedBy>
  <cp:revision>2</cp:revision>
  <cp:lastPrinted>2014-02-14T05:57:00Z</cp:lastPrinted>
  <dcterms:created xsi:type="dcterms:W3CDTF">2024-04-06T12:45:00Z</dcterms:created>
  <dcterms:modified xsi:type="dcterms:W3CDTF">2024-04-06T12:45:00Z</dcterms:modified>
</cp:coreProperties>
</file>