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C5" w:rsidRPr="008D5C47" w:rsidRDefault="00C114C5" w:rsidP="003E1E07">
      <w:pPr>
        <w:pStyle w:val="a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>СОБРАНИЕ ДЕПУТАТОВ КРУПЕЦКОГО СЕЛЬСОВЕТА</w:t>
      </w:r>
    </w:p>
    <w:p w:rsidR="00C114C5" w:rsidRPr="008D5C47" w:rsidRDefault="00C114C5" w:rsidP="003E1E07">
      <w:pPr>
        <w:pStyle w:val="a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>ДМИТРИЕВСКОГО РАЙОНА</w:t>
      </w:r>
    </w:p>
    <w:p w:rsidR="00C114C5" w:rsidRPr="008D5C47" w:rsidRDefault="00C114C5" w:rsidP="003E1E07">
      <w:pPr>
        <w:pStyle w:val="a5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4C5" w:rsidRPr="008D5C47" w:rsidRDefault="00C114C5" w:rsidP="003E1E07">
      <w:pPr>
        <w:pStyle w:val="a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C114C5" w:rsidRPr="008D5C47" w:rsidRDefault="00C114C5" w:rsidP="003E1E07">
      <w:pPr>
        <w:pStyle w:val="a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D5C47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Е Ш Е Н И Е</w:t>
      </w:r>
    </w:p>
    <w:p w:rsidR="00442734" w:rsidRDefault="00442734" w:rsidP="003E1E07">
      <w:pPr>
        <w:pStyle w:val="a5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236D" w:rsidRPr="008D5C47" w:rsidRDefault="006C236D" w:rsidP="003E1E07">
      <w:pPr>
        <w:pStyle w:val="a5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4C5" w:rsidRPr="008D5C47" w:rsidRDefault="00C114C5" w:rsidP="003E1E07">
      <w:pPr>
        <w:pStyle w:val="a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E23C3E" w:rsidRPr="008D5C4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D5C47" w:rsidRPr="008D5C4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8D5C47" w:rsidRPr="008D5C47">
        <w:rPr>
          <w:rFonts w:ascii="Times New Roman" w:hAnsi="Times New Roman" w:cs="Times New Roman"/>
          <w:color w:val="auto"/>
          <w:sz w:val="28"/>
          <w:szCs w:val="28"/>
        </w:rPr>
        <w:t>ма</w:t>
      </w:r>
      <w:r w:rsidR="003E1E07" w:rsidRPr="008D5C4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  202</w:t>
      </w:r>
      <w:r w:rsidR="008D5C47" w:rsidRPr="008D5C4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года 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Start"/>
      <w:r w:rsidRPr="008D5C47">
        <w:rPr>
          <w:rFonts w:ascii="Times New Roman" w:hAnsi="Times New Roman" w:cs="Times New Roman"/>
          <w:color w:val="auto"/>
          <w:sz w:val="28"/>
          <w:szCs w:val="28"/>
        </w:rPr>
        <w:t>.К</w:t>
      </w:r>
      <w:proofErr w:type="gramEnd"/>
      <w:r w:rsidRPr="008D5C47">
        <w:rPr>
          <w:rFonts w:ascii="Times New Roman" w:hAnsi="Times New Roman" w:cs="Times New Roman"/>
          <w:color w:val="auto"/>
          <w:sz w:val="28"/>
          <w:szCs w:val="28"/>
        </w:rPr>
        <w:t>рупец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  №</w:t>
      </w:r>
      <w:r w:rsidR="00E857D9"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36D">
        <w:rPr>
          <w:rFonts w:ascii="Times New Roman" w:hAnsi="Times New Roman" w:cs="Times New Roman"/>
          <w:color w:val="auto"/>
          <w:sz w:val="28"/>
          <w:szCs w:val="28"/>
        </w:rPr>
        <w:t>183</w:t>
      </w:r>
      <w:r w:rsidR="008D5C47"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114C5" w:rsidRDefault="00C114C5" w:rsidP="003E1E07">
      <w:pPr>
        <w:pStyle w:val="a5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236D" w:rsidRPr="008D5C47" w:rsidRDefault="006C236D" w:rsidP="003E1E07">
      <w:pPr>
        <w:pStyle w:val="a5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E1E07" w:rsidRPr="008D5C47" w:rsidRDefault="003E1E07" w:rsidP="003E1E07">
      <w:pPr>
        <w:pStyle w:val="a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Крупецкой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сельсовет» Дмитриевского района</w:t>
      </w:r>
    </w:p>
    <w:p w:rsidR="003E1E07" w:rsidRPr="008D5C47" w:rsidRDefault="003E1E07" w:rsidP="003E1E07">
      <w:pPr>
        <w:pStyle w:val="a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>Курской области»</w:t>
      </w:r>
    </w:p>
    <w:p w:rsidR="003E1E07" w:rsidRDefault="003E1E07" w:rsidP="003E1E0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236D" w:rsidRPr="008D5C47" w:rsidRDefault="006C236D" w:rsidP="003E1E0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E1E07" w:rsidRDefault="003E1E07" w:rsidP="003E1E0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proofErr w:type="gram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Крупецкой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сельсовет» Дмитриевского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пунктом 1 части 1 статьи 22 Устава муниципального</w:t>
      </w:r>
      <w:proofErr w:type="gram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«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Крупецкой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сельсовет» Дмитриевского района Курской области,   Собрание депутатов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Дмитриевского района   РЕШИЛО:</w:t>
      </w:r>
    </w:p>
    <w:p w:rsidR="006C236D" w:rsidRPr="008D5C47" w:rsidRDefault="006C236D" w:rsidP="003E1E0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E1E07" w:rsidRPr="008D5C47" w:rsidRDefault="003E1E07" w:rsidP="003E1E0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       1.Внести в Устав муниципального образования «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Крупецкой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сельсовет» Дмитриевского района   следующие изменения и дополнения:</w:t>
      </w:r>
    </w:p>
    <w:p w:rsidR="00095169" w:rsidRPr="008D5C47" w:rsidRDefault="00095169" w:rsidP="003E1E0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D5C47" w:rsidRPr="008D5C47" w:rsidRDefault="00181970" w:rsidP="00181970">
      <w:pPr>
        <w:pStyle w:val="a5"/>
        <w:ind w:left="10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970">
        <w:rPr>
          <w:rFonts w:ascii="Times New Roman" w:hAnsi="Times New Roman" w:cs="Times New Roman"/>
          <w:b/>
          <w:color w:val="auto"/>
          <w:sz w:val="28"/>
          <w:szCs w:val="28"/>
        </w:rPr>
        <w:t>1)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D5C47" w:rsidRPr="008D5C47">
        <w:rPr>
          <w:rFonts w:ascii="Times New Roman" w:hAnsi="Times New Roman" w:cs="Times New Roman"/>
          <w:color w:val="auto"/>
          <w:sz w:val="28"/>
          <w:szCs w:val="28"/>
        </w:rPr>
        <w:t>Устав дополнить статьей 5</w:t>
      </w:r>
      <w:r w:rsidR="008D5C47" w:rsidRPr="00181970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1 </w:t>
      </w:r>
      <w:r w:rsidR="008D5C47" w:rsidRPr="008D5C47">
        <w:rPr>
          <w:rFonts w:ascii="Times New Roman" w:hAnsi="Times New Roman" w:cs="Times New Roman"/>
          <w:color w:val="auto"/>
          <w:sz w:val="28"/>
          <w:szCs w:val="28"/>
        </w:rPr>
        <w:t>следующего содержания:</w:t>
      </w:r>
    </w:p>
    <w:p w:rsidR="008D5C47" w:rsidRPr="008D5C47" w:rsidRDefault="008D5C47" w:rsidP="008D5C4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>«Статья 5</w:t>
      </w:r>
      <w:r w:rsidRPr="00181970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1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Перераспределение отдельных полномочий между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органами местного самоуправления 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ab/>
        <w:t xml:space="preserve"> сельсовета и органами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>государственной власти Курской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D5C47" w:rsidRDefault="008D5C47" w:rsidP="008D5C4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Законом Курской области от 7 декабря 2021 года № Ю9-ЗКО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ab/>
        <w:t xml:space="preserve"> сельсовета в области градостроительной деятельности, перечисленные в части 1 статьи 2 данного Закон Курской области, осуществляются уполномоченными Губернатором Курской области исполнительными</w:t>
      </w:r>
      <w:proofErr w:type="gram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органами Курской области</w:t>
      </w:r>
      <w:proofErr w:type="gramStart"/>
      <w:r w:rsidRPr="008D5C47">
        <w:rPr>
          <w:rFonts w:ascii="Times New Roman" w:hAnsi="Times New Roman" w:cs="Times New Roman"/>
          <w:color w:val="auto"/>
          <w:sz w:val="28"/>
          <w:szCs w:val="28"/>
        </w:rPr>
        <w:t>.».</w:t>
      </w:r>
      <w:proofErr w:type="gramEnd"/>
    </w:p>
    <w:p w:rsidR="00181970" w:rsidRPr="008D5C47" w:rsidRDefault="00181970" w:rsidP="008D5C4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C47" w:rsidRPr="008D5C47" w:rsidRDefault="008D5C47" w:rsidP="008D5C4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970">
        <w:rPr>
          <w:rFonts w:ascii="Times New Roman" w:hAnsi="Times New Roman" w:cs="Times New Roman"/>
          <w:b/>
          <w:color w:val="auto"/>
          <w:sz w:val="28"/>
          <w:szCs w:val="28"/>
        </w:rPr>
        <w:t>2)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в абзаце 2 части 5 статьи 9 «Местный референдум» слова «Назначенный судом местный референдум организуется Избирательной 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комиссией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Дмитриевского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сельсовета, местного референдума»;</w:t>
      </w:r>
    </w:p>
    <w:p w:rsidR="008D5C47" w:rsidRPr="008D5C47" w:rsidRDefault="008D5C47" w:rsidP="008D5C4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236D" w:rsidRPr="008D5C47" w:rsidRDefault="008D5C47" w:rsidP="008D5C4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3D76">
        <w:rPr>
          <w:rFonts w:ascii="Times New Roman" w:hAnsi="Times New Roman" w:cs="Times New Roman"/>
          <w:b/>
          <w:color w:val="auto"/>
          <w:sz w:val="28"/>
          <w:szCs w:val="28"/>
        </w:rPr>
        <w:t>3)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часть 3 статьи 10 «Муниципальные выборы» признать утратившей силу;</w:t>
      </w:r>
    </w:p>
    <w:p w:rsidR="008D5C47" w:rsidRPr="008D5C47" w:rsidRDefault="008D5C47" w:rsidP="008D5C4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36D">
        <w:rPr>
          <w:rFonts w:ascii="Times New Roman" w:hAnsi="Times New Roman" w:cs="Times New Roman"/>
          <w:b/>
          <w:color w:val="auto"/>
          <w:sz w:val="28"/>
          <w:szCs w:val="28"/>
        </w:rPr>
        <w:t>4)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в статье 11 «Голосование по отзыву депутата Собрания депутатов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Дмитриевского района, Главы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Дмитриевского района»:</w:t>
      </w:r>
    </w:p>
    <w:p w:rsidR="008D5C47" w:rsidRPr="008D5C47" w:rsidRDefault="008D5C47" w:rsidP="00F02E26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а) в части 4 слова «организует Избирательная комиссия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Дмитриевского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сельсовета, местного референдума в порядке»;</w:t>
      </w:r>
    </w:p>
    <w:p w:rsidR="008D5C47" w:rsidRPr="008D5C47" w:rsidRDefault="008D5C47" w:rsidP="00F02E26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>б) в части 5:</w:t>
      </w:r>
    </w:p>
    <w:p w:rsidR="008D5C47" w:rsidRPr="008D5C47" w:rsidRDefault="008D5C47" w:rsidP="008D5C4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- слова «Инициативная группа обращается в Избирательную комиссию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Дмитриевского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сельсовета, местного референдума с ходатайством»; </w:t>
      </w:r>
    </w:p>
    <w:p w:rsidR="008D5C47" w:rsidRPr="008D5C47" w:rsidRDefault="008D5C47" w:rsidP="008D5C4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- слова «Избирательная комиссия 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Дмитриевского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сельсовета, местного референдума со дня получения ходатайства»;</w:t>
      </w:r>
    </w:p>
    <w:p w:rsidR="008D5C47" w:rsidRPr="008D5C47" w:rsidRDefault="008D5C47" w:rsidP="008D5C4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C47" w:rsidRPr="008D5C47" w:rsidRDefault="008D5C47" w:rsidP="008D5C4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04FA">
        <w:rPr>
          <w:rFonts w:ascii="Times New Roman" w:hAnsi="Times New Roman" w:cs="Times New Roman"/>
          <w:b/>
          <w:color w:val="auto"/>
          <w:sz w:val="28"/>
          <w:szCs w:val="28"/>
        </w:rPr>
        <w:t>5)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в статье 24 «Статус депутата Собрания депутатов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Дмитриевского района»:</w:t>
      </w:r>
    </w:p>
    <w:p w:rsidR="008D5C47" w:rsidRPr="008D5C47" w:rsidRDefault="008D5C47" w:rsidP="008D5C4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>а)  часть 4 дополнить новым абзацем следующего содержания:</w:t>
      </w:r>
    </w:p>
    <w:p w:rsidR="008D5C47" w:rsidRPr="008D5C47" w:rsidRDefault="008D5C47" w:rsidP="008D5C4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«В соответствии с федеральным законодательством полномочия депутата Собрания депутатов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Дмитриевского района прекращаются досрочно решением Собрания депутатов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Дмитриевского района в случае отсутствия депутата Собрания депутатов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Дмитриевского района без уважительных причин на всех заседаниях Собрания депутатов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Дмитриевского района в течение шести месяцев подряд</w:t>
      </w:r>
      <w:proofErr w:type="gramStart"/>
      <w:r w:rsidRPr="008D5C47">
        <w:rPr>
          <w:rFonts w:ascii="Times New Roman" w:hAnsi="Times New Roman" w:cs="Times New Roman"/>
          <w:color w:val="auto"/>
          <w:sz w:val="28"/>
          <w:szCs w:val="28"/>
        </w:rPr>
        <w:t>.»;</w:t>
      </w:r>
      <w:proofErr w:type="gramEnd"/>
    </w:p>
    <w:p w:rsidR="008D5C47" w:rsidRPr="008D5C47" w:rsidRDefault="008D5C47" w:rsidP="008D5C4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>б) части 5</w:t>
      </w:r>
      <w:r w:rsidRPr="004804FA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1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>, 5</w:t>
      </w:r>
      <w:r w:rsidRPr="004804FA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>, 6, 8 признать утратившими силу;</w:t>
      </w:r>
      <w:r w:rsidR="00586E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D5C47" w:rsidRPr="008D5C47" w:rsidRDefault="004804FA" w:rsidP="008D5C4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D5C47" w:rsidRPr="008D5C47" w:rsidRDefault="008D5C47" w:rsidP="008D5C4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04FA">
        <w:rPr>
          <w:rFonts w:ascii="Times New Roman" w:hAnsi="Times New Roman" w:cs="Times New Roman"/>
          <w:b/>
          <w:color w:val="auto"/>
          <w:sz w:val="28"/>
          <w:szCs w:val="28"/>
        </w:rPr>
        <w:t>6)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части 6, 7, 8 статьи 29 «Глава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Дмитриевского рай</w:t>
      </w:r>
      <w:r w:rsidR="00586E7E">
        <w:rPr>
          <w:rFonts w:ascii="Times New Roman" w:hAnsi="Times New Roman" w:cs="Times New Roman"/>
          <w:color w:val="auto"/>
          <w:sz w:val="28"/>
          <w:szCs w:val="28"/>
        </w:rPr>
        <w:t>она» признать утратившими силу;</w:t>
      </w:r>
    </w:p>
    <w:p w:rsidR="008D5C47" w:rsidRPr="008D5C47" w:rsidRDefault="004804FA" w:rsidP="008D5C4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D5C47" w:rsidRDefault="008D5C47" w:rsidP="008D5C4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04F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7)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главу 6</w:t>
      </w:r>
      <w:r w:rsidRPr="00586E7E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1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«Муниципальная избирательная комиссия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Дмитриевского района» признать утратившей силу;</w:t>
      </w:r>
    </w:p>
    <w:p w:rsidR="006C236D" w:rsidRPr="008D5C47" w:rsidRDefault="006C236D" w:rsidP="008D5C4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C47" w:rsidRDefault="008D5C47" w:rsidP="008D5C4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36D">
        <w:rPr>
          <w:rFonts w:ascii="Times New Roman" w:hAnsi="Times New Roman" w:cs="Times New Roman"/>
          <w:b/>
          <w:color w:val="auto"/>
          <w:sz w:val="28"/>
          <w:szCs w:val="28"/>
        </w:rPr>
        <w:t>8)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статью 33</w:t>
      </w:r>
      <w:r w:rsidRPr="00586E7E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«Муниципальная избирательная комиссия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Дмитриевского района» признать утратившей силу;</w:t>
      </w:r>
    </w:p>
    <w:p w:rsidR="006C236D" w:rsidRPr="008D5C47" w:rsidRDefault="006C236D" w:rsidP="008D5C4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C47" w:rsidRPr="008D5C47" w:rsidRDefault="008D5C47" w:rsidP="008D5C4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36D">
        <w:rPr>
          <w:rFonts w:ascii="Times New Roman" w:hAnsi="Times New Roman" w:cs="Times New Roman"/>
          <w:b/>
          <w:color w:val="auto"/>
          <w:sz w:val="28"/>
          <w:szCs w:val="28"/>
        </w:rPr>
        <w:t>9)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часть 4 статьи 36 «Статус муниципального служащего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сельсовета» изложить в следующей редакции:</w:t>
      </w:r>
    </w:p>
    <w:p w:rsidR="008D5C47" w:rsidRPr="008D5C47" w:rsidRDefault="008D5C47" w:rsidP="008D5C4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«4. Муниципальный служащий 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 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8D5C47">
        <w:rPr>
          <w:rFonts w:ascii="Times New Roman" w:hAnsi="Times New Roman" w:cs="Times New Roman"/>
          <w:color w:val="auto"/>
          <w:sz w:val="28"/>
          <w:szCs w:val="28"/>
        </w:rPr>
        <w:t>.»;</w:t>
      </w:r>
      <w:proofErr w:type="gramEnd"/>
    </w:p>
    <w:p w:rsidR="008D5C47" w:rsidRPr="008D5C47" w:rsidRDefault="008D5C47" w:rsidP="008D5C4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C47" w:rsidRPr="008D5C47" w:rsidRDefault="008D5C47" w:rsidP="008D5C4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36D">
        <w:rPr>
          <w:rFonts w:ascii="Times New Roman" w:hAnsi="Times New Roman" w:cs="Times New Roman"/>
          <w:b/>
          <w:color w:val="auto"/>
          <w:sz w:val="28"/>
          <w:szCs w:val="28"/>
        </w:rPr>
        <w:t>10)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в статье 42 «Составление проекта бюджета»:</w:t>
      </w:r>
    </w:p>
    <w:p w:rsidR="008D5C47" w:rsidRPr="008D5C47" w:rsidRDefault="008D5C47" w:rsidP="008D5C4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>а) часть 2 изложить в следующей редакции:</w:t>
      </w:r>
    </w:p>
    <w:p w:rsidR="008D5C47" w:rsidRPr="008D5C47" w:rsidRDefault="008D5C47" w:rsidP="008D5C4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«2. Проект бюджета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Дмитриевского района</w:t>
      </w:r>
      <w:proofErr w:type="gramStart"/>
      <w:r w:rsidRPr="008D5C47">
        <w:rPr>
          <w:rFonts w:ascii="Times New Roman" w:hAnsi="Times New Roman" w:cs="Times New Roman"/>
          <w:color w:val="auto"/>
          <w:sz w:val="28"/>
          <w:szCs w:val="28"/>
        </w:rPr>
        <w:t>.»;</w:t>
      </w:r>
      <w:proofErr w:type="gramEnd"/>
    </w:p>
    <w:p w:rsidR="008D5C47" w:rsidRPr="008D5C47" w:rsidRDefault="008D5C47" w:rsidP="008D5C4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>б) часть 3 признать утратившей силу;</w:t>
      </w:r>
    </w:p>
    <w:p w:rsidR="008D5C47" w:rsidRPr="008D5C47" w:rsidRDefault="008D5C47" w:rsidP="008D5C4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C47" w:rsidRPr="008D5C47" w:rsidRDefault="008D5C47" w:rsidP="008D5C4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C236D">
        <w:rPr>
          <w:rFonts w:ascii="Times New Roman" w:hAnsi="Times New Roman" w:cs="Times New Roman"/>
          <w:b/>
          <w:color w:val="auto"/>
          <w:sz w:val="28"/>
          <w:szCs w:val="28"/>
        </w:rPr>
        <w:t>11)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в части 1 статьи 43 «Порядок внесения проекта решения о бюджете на рассмотрение Собрания депутатов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Дмитриевского района и его рассмотрение» слова «вносит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8D5C47" w:rsidRPr="008D5C47" w:rsidRDefault="008D5C47" w:rsidP="008D5C4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C47" w:rsidRPr="008D5C47" w:rsidRDefault="008D5C47" w:rsidP="008D5C4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36D">
        <w:rPr>
          <w:rFonts w:ascii="Times New Roman" w:hAnsi="Times New Roman" w:cs="Times New Roman"/>
          <w:b/>
          <w:color w:val="auto"/>
          <w:sz w:val="28"/>
          <w:szCs w:val="28"/>
        </w:rPr>
        <w:t>12)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в статье 44 «Исполнение местного бюджета»:</w:t>
      </w:r>
    </w:p>
    <w:p w:rsidR="008D5C47" w:rsidRPr="008D5C47" w:rsidRDefault="008D5C47" w:rsidP="008D5C4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а) в наименовании слова «местного бюджета» заменить словами «бюджета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сельсовета»;</w:t>
      </w:r>
    </w:p>
    <w:p w:rsidR="008D5C47" w:rsidRPr="008D5C47" w:rsidRDefault="008D5C47" w:rsidP="008D5C4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б) части 1 слова «местного бюджета» заменить словами «бюджета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сельсовета»;</w:t>
      </w:r>
    </w:p>
    <w:p w:rsidR="008D5C47" w:rsidRPr="008D5C47" w:rsidRDefault="008D5C47" w:rsidP="008D5C4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>в) в части 3 слова «Кассовое обслуживание» заменить словами «Казначейское обслуживание»;</w:t>
      </w:r>
    </w:p>
    <w:p w:rsidR="008D5C47" w:rsidRPr="008D5C47" w:rsidRDefault="008D5C47" w:rsidP="008D5C4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C47" w:rsidRPr="008D5C47" w:rsidRDefault="008D5C47" w:rsidP="008D5C4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36D">
        <w:rPr>
          <w:rFonts w:ascii="Times New Roman" w:hAnsi="Times New Roman" w:cs="Times New Roman"/>
          <w:b/>
          <w:color w:val="auto"/>
          <w:sz w:val="28"/>
          <w:szCs w:val="28"/>
        </w:rPr>
        <w:t>13)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абзац 2 части 5 статьи 45 «Бюджетная отчетность об исполнении бюджета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 сельсовета» изложить в следующей редакции:</w:t>
      </w:r>
    </w:p>
    <w:p w:rsidR="008D5C47" w:rsidRPr="008D5C47" w:rsidRDefault="008D5C47" w:rsidP="008D5C4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lastRenderedPageBreak/>
        <w:t>бюджета и документы, предусмотренные бюджетным законодательством Российской Федерации.»;</w:t>
      </w:r>
      <w:proofErr w:type="gramEnd"/>
    </w:p>
    <w:p w:rsidR="008D5C47" w:rsidRPr="008D5C47" w:rsidRDefault="008D5C47" w:rsidP="008D5C4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36D">
        <w:rPr>
          <w:rFonts w:ascii="Times New Roman" w:hAnsi="Times New Roman" w:cs="Times New Roman"/>
          <w:b/>
          <w:color w:val="auto"/>
          <w:sz w:val="28"/>
          <w:szCs w:val="28"/>
        </w:rPr>
        <w:t>14)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части 1, 2 статьи 48 «Муниципальные заимствования» изложить в следующей редакции:</w:t>
      </w:r>
    </w:p>
    <w:p w:rsidR="008D5C47" w:rsidRPr="008D5C47" w:rsidRDefault="008D5C47" w:rsidP="008D5C4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«1. В соответствии с Бюджетным кодексом Российской Федерации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Крупецкой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8D5C47" w:rsidRPr="008D5C47" w:rsidRDefault="008D5C47" w:rsidP="008D5C4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2. От имени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право осуществления муниципальных заимствований в соответствии с Бюджетным кодексом Российской Федерации принадлежит Администрации 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Дмитриевского района</w:t>
      </w:r>
      <w:proofErr w:type="gramStart"/>
      <w:r w:rsidRPr="008D5C47">
        <w:rPr>
          <w:rFonts w:ascii="Times New Roman" w:hAnsi="Times New Roman" w:cs="Times New Roman"/>
          <w:color w:val="auto"/>
          <w:sz w:val="28"/>
          <w:szCs w:val="28"/>
        </w:rPr>
        <w:t>.»;</w:t>
      </w:r>
      <w:proofErr w:type="gramEnd"/>
    </w:p>
    <w:p w:rsidR="008D5C47" w:rsidRPr="008D5C47" w:rsidRDefault="008D5C47" w:rsidP="008D5C4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36D">
        <w:rPr>
          <w:rFonts w:ascii="Times New Roman" w:hAnsi="Times New Roman" w:cs="Times New Roman"/>
          <w:b/>
          <w:color w:val="auto"/>
          <w:sz w:val="28"/>
          <w:szCs w:val="28"/>
        </w:rPr>
        <w:t>15)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статью 59 «Приведение нормативных правовых актов органов местного самоуправления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в соответствие с настоящим Уставом» дополнить абзацем следующего содержания:</w:t>
      </w:r>
    </w:p>
    <w:p w:rsidR="003E1E07" w:rsidRDefault="008D5C47" w:rsidP="008D5C4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«Изменения, внесенные Решением Собрания депутатов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Дмитриевского района 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17 мая 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2023 года № </w:t>
      </w:r>
      <w:r w:rsidR="006C236D">
        <w:rPr>
          <w:rFonts w:ascii="Times New Roman" w:hAnsi="Times New Roman" w:cs="Times New Roman"/>
          <w:color w:val="auto"/>
          <w:sz w:val="28"/>
          <w:szCs w:val="28"/>
        </w:rPr>
        <w:t>183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в часть 4 статьи 24 «Статус депутата Собрания депутатов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Дмитриевского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8D5C47">
        <w:rPr>
          <w:rFonts w:ascii="Times New Roman" w:hAnsi="Times New Roman" w:cs="Times New Roman"/>
          <w:color w:val="auto"/>
          <w:sz w:val="28"/>
          <w:szCs w:val="28"/>
        </w:rPr>
        <w:t>.».</w:t>
      </w:r>
      <w:proofErr w:type="gramEnd"/>
    </w:p>
    <w:p w:rsidR="003E1E07" w:rsidRPr="008D5C47" w:rsidRDefault="003E1E07" w:rsidP="003E1E0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2.Главе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Дмитриевского района направить 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3E1E07" w:rsidRPr="008D5C47" w:rsidRDefault="003E1E07" w:rsidP="003E1E0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>3. Обнародовать настоящее Решение после государственной регистрации на 4-х информационных стендах, расположенных:</w:t>
      </w:r>
    </w:p>
    <w:p w:rsidR="003E1E07" w:rsidRPr="008D5C47" w:rsidRDefault="003E1E07" w:rsidP="003E1E0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1-й - здание Администрации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Дмитриевского района;</w:t>
      </w:r>
    </w:p>
    <w:p w:rsidR="003E1E07" w:rsidRPr="008D5C47" w:rsidRDefault="003E1E07" w:rsidP="003E1E0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>2-й – здание магазина ИП «Ашурков А.Н.», в д. Фокино;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3-й – здание магазина ИП «Ерохина В.Н.»,  </w:t>
      </w:r>
      <w:proofErr w:type="gram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с. Крупец,</w:t>
      </w:r>
    </w:p>
    <w:p w:rsidR="003E1E07" w:rsidRPr="008D5C47" w:rsidRDefault="003E1E07" w:rsidP="003E1E0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>4-й – здание магазина ИП «Маркина С.И.»,  в п. Нива и   разместить на официальном сайте муниципального образования в сети Интернет.</w:t>
      </w:r>
    </w:p>
    <w:p w:rsidR="003E1E07" w:rsidRPr="008D5C47" w:rsidRDefault="003E1E07" w:rsidP="003E1E07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  подписания настоящего Решения.</w:t>
      </w:r>
    </w:p>
    <w:p w:rsidR="003E1E07" w:rsidRPr="008D5C47" w:rsidRDefault="003E1E07" w:rsidP="003E1E0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E1E07" w:rsidRPr="008D5C47" w:rsidRDefault="003E1E07" w:rsidP="003E1E0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>Председатель Собрания депутатов</w:t>
      </w:r>
    </w:p>
    <w:p w:rsidR="003E1E07" w:rsidRPr="008D5C47" w:rsidRDefault="003E1E07" w:rsidP="003E1E0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3E1E07" w:rsidRDefault="003E1E07" w:rsidP="003E1E0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>Дмитриевского района                                                               С.Н. Ашуркова</w:t>
      </w:r>
    </w:p>
    <w:p w:rsidR="006C236D" w:rsidRPr="008D5C47" w:rsidRDefault="006C236D" w:rsidP="003E1E0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E1E07" w:rsidRPr="008D5C47" w:rsidRDefault="003E1E07" w:rsidP="003E1E0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>Глава</w:t>
      </w:r>
      <w:r w:rsidR="00E23C3E"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Pr="008D5C47">
        <w:rPr>
          <w:rFonts w:ascii="Times New Roman" w:hAnsi="Times New Roman" w:cs="Times New Roman"/>
          <w:color w:val="auto"/>
          <w:sz w:val="28"/>
          <w:szCs w:val="28"/>
        </w:rPr>
        <w:t>Крупецкого</w:t>
      </w:r>
      <w:proofErr w:type="spellEnd"/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3E1E07" w:rsidRPr="008D5C47" w:rsidRDefault="003E1E07" w:rsidP="003E1E0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Дмитриевского района                                                                </w:t>
      </w:r>
      <w:r w:rsidR="008D5C47">
        <w:rPr>
          <w:rFonts w:ascii="Times New Roman" w:hAnsi="Times New Roman" w:cs="Times New Roman"/>
          <w:color w:val="auto"/>
          <w:sz w:val="28"/>
          <w:szCs w:val="28"/>
        </w:rPr>
        <w:t>О.А. Кузнецов</w:t>
      </w:r>
      <w:r w:rsidRPr="008D5C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E598B" w:rsidRPr="008D5C47" w:rsidRDefault="00DE598B" w:rsidP="003E1E07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E598B" w:rsidRPr="008D5C47" w:rsidSect="008E003E">
      <w:type w:val="continuous"/>
      <w:pgSz w:w="11909" w:h="16834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F2" w:rsidRDefault="007F0EF2" w:rsidP="00DE598B">
      <w:r>
        <w:separator/>
      </w:r>
    </w:p>
  </w:endnote>
  <w:endnote w:type="continuationSeparator" w:id="0">
    <w:p w:rsidR="007F0EF2" w:rsidRDefault="007F0EF2" w:rsidP="00DE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F2" w:rsidRDefault="007F0EF2"/>
  </w:footnote>
  <w:footnote w:type="continuationSeparator" w:id="0">
    <w:p w:rsidR="007F0EF2" w:rsidRDefault="007F0E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BE6"/>
    <w:multiLevelType w:val="hybridMultilevel"/>
    <w:tmpl w:val="98AEC5D8"/>
    <w:lvl w:ilvl="0" w:tplc="D4B60B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AA2FBC"/>
    <w:multiLevelType w:val="hybridMultilevel"/>
    <w:tmpl w:val="F09E810C"/>
    <w:lvl w:ilvl="0" w:tplc="448E5C28">
      <w:start w:val="1"/>
      <w:numFmt w:val="decimal"/>
      <w:lvlText w:val="%1)"/>
      <w:lvlJc w:val="left"/>
      <w:pPr>
        <w:ind w:left="1863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711067"/>
    <w:multiLevelType w:val="multilevel"/>
    <w:tmpl w:val="D10EA3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DE77E0"/>
    <w:multiLevelType w:val="multilevel"/>
    <w:tmpl w:val="9B86DC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056B76"/>
    <w:multiLevelType w:val="hybridMultilevel"/>
    <w:tmpl w:val="F872F2BA"/>
    <w:lvl w:ilvl="0" w:tplc="16AAB8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0A33DE"/>
    <w:multiLevelType w:val="hybridMultilevel"/>
    <w:tmpl w:val="EAB82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E598B"/>
    <w:rsid w:val="0005646A"/>
    <w:rsid w:val="00061495"/>
    <w:rsid w:val="000765E0"/>
    <w:rsid w:val="000766A2"/>
    <w:rsid w:val="00095169"/>
    <w:rsid w:val="000B6918"/>
    <w:rsid w:val="000D6E5F"/>
    <w:rsid w:val="000F7F2E"/>
    <w:rsid w:val="00111DEA"/>
    <w:rsid w:val="001433DC"/>
    <w:rsid w:val="00151C74"/>
    <w:rsid w:val="00181970"/>
    <w:rsid w:val="001820AB"/>
    <w:rsid w:val="00185BF3"/>
    <w:rsid w:val="001A12D7"/>
    <w:rsid w:val="001C3D3C"/>
    <w:rsid w:val="001E6816"/>
    <w:rsid w:val="0025368F"/>
    <w:rsid w:val="002C0A95"/>
    <w:rsid w:val="002C5218"/>
    <w:rsid w:val="002F50B6"/>
    <w:rsid w:val="00384FAD"/>
    <w:rsid w:val="003D5D00"/>
    <w:rsid w:val="003E1E07"/>
    <w:rsid w:val="003F4A2C"/>
    <w:rsid w:val="003F4E1E"/>
    <w:rsid w:val="00442734"/>
    <w:rsid w:val="004505B6"/>
    <w:rsid w:val="004513B0"/>
    <w:rsid w:val="00454107"/>
    <w:rsid w:val="004804FA"/>
    <w:rsid w:val="004C3D76"/>
    <w:rsid w:val="004D61CF"/>
    <w:rsid w:val="004F1E81"/>
    <w:rsid w:val="0053541D"/>
    <w:rsid w:val="00545901"/>
    <w:rsid w:val="00586E7E"/>
    <w:rsid w:val="005C485E"/>
    <w:rsid w:val="00630D10"/>
    <w:rsid w:val="0063231F"/>
    <w:rsid w:val="006534B7"/>
    <w:rsid w:val="0066199E"/>
    <w:rsid w:val="00687886"/>
    <w:rsid w:val="00691576"/>
    <w:rsid w:val="006C236D"/>
    <w:rsid w:val="006F218C"/>
    <w:rsid w:val="00701A0B"/>
    <w:rsid w:val="0070386F"/>
    <w:rsid w:val="0072576F"/>
    <w:rsid w:val="00747989"/>
    <w:rsid w:val="0077052C"/>
    <w:rsid w:val="007730A8"/>
    <w:rsid w:val="007A0019"/>
    <w:rsid w:val="007C31EA"/>
    <w:rsid w:val="007D2824"/>
    <w:rsid w:val="007E7E8C"/>
    <w:rsid w:val="007F0EF2"/>
    <w:rsid w:val="00812EDB"/>
    <w:rsid w:val="00817B8C"/>
    <w:rsid w:val="00836651"/>
    <w:rsid w:val="008A760A"/>
    <w:rsid w:val="008D5C47"/>
    <w:rsid w:val="008E003E"/>
    <w:rsid w:val="008F11B0"/>
    <w:rsid w:val="0091099B"/>
    <w:rsid w:val="00923103"/>
    <w:rsid w:val="00930FD3"/>
    <w:rsid w:val="009321FC"/>
    <w:rsid w:val="00935B39"/>
    <w:rsid w:val="00967DF3"/>
    <w:rsid w:val="009915A5"/>
    <w:rsid w:val="009A2A7A"/>
    <w:rsid w:val="009A6AE0"/>
    <w:rsid w:val="009B3235"/>
    <w:rsid w:val="009F09B6"/>
    <w:rsid w:val="00A03165"/>
    <w:rsid w:val="00A52905"/>
    <w:rsid w:val="00A556D2"/>
    <w:rsid w:val="00B36F36"/>
    <w:rsid w:val="00B52983"/>
    <w:rsid w:val="00B61E41"/>
    <w:rsid w:val="00B746D4"/>
    <w:rsid w:val="00BA3350"/>
    <w:rsid w:val="00BD0A00"/>
    <w:rsid w:val="00BF633C"/>
    <w:rsid w:val="00BF6E75"/>
    <w:rsid w:val="00BF741A"/>
    <w:rsid w:val="00C114C5"/>
    <w:rsid w:val="00CA6C16"/>
    <w:rsid w:val="00CD01EC"/>
    <w:rsid w:val="00CF445F"/>
    <w:rsid w:val="00D02FD4"/>
    <w:rsid w:val="00D21AA3"/>
    <w:rsid w:val="00D877D3"/>
    <w:rsid w:val="00DA18C4"/>
    <w:rsid w:val="00DB10E9"/>
    <w:rsid w:val="00DE507D"/>
    <w:rsid w:val="00DE598B"/>
    <w:rsid w:val="00E14AB6"/>
    <w:rsid w:val="00E23C3E"/>
    <w:rsid w:val="00E2656D"/>
    <w:rsid w:val="00E27B6D"/>
    <w:rsid w:val="00E857D9"/>
    <w:rsid w:val="00EC54F8"/>
    <w:rsid w:val="00ED3677"/>
    <w:rsid w:val="00F003F9"/>
    <w:rsid w:val="00F02E26"/>
    <w:rsid w:val="00F5274C"/>
    <w:rsid w:val="00F57C73"/>
    <w:rsid w:val="00FA18B0"/>
    <w:rsid w:val="00FB70F8"/>
    <w:rsid w:val="00FD32CE"/>
    <w:rsid w:val="00FE3D8D"/>
    <w:rsid w:val="00FE78BE"/>
    <w:rsid w:val="00FF10DF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598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915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15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598B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DE5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125pt">
    <w:name w:val="Основной текст + 12;5 pt;Полужирный"/>
    <w:basedOn w:val="a4"/>
    <w:rsid w:val="00DE5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5"/>
      <w:szCs w:val="25"/>
    </w:rPr>
  </w:style>
  <w:style w:type="character" w:customStyle="1" w:styleId="125pt0pt">
    <w:name w:val="Основной текст + 12;5 pt;Полужирный;Интервал 0 pt"/>
    <w:basedOn w:val="a4"/>
    <w:rsid w:val="00DE5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25pt13pt">
    <w:name w:val="Основной текст + 12;5 pt;Полужирный;Интервал 13 pt"/>
    <w:basedOn w:val="a4"/>
    <w:rsid w:val="00DE5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60"/>
      <w:sz w:val="25"/>
      <w:szCs w:val="25"/>
    </w:rPr>
  </w:style>
  <w:style w:type="character" w:customStyle="1" w:styleId="125pt0pt0">
    <w:name w:val="Основной текст + 12;5 pt;Интервал 0 pt"/>
    <w:basedOn w:val="a4"/>
    <w:rsid w:val="00DE5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5pt0">
    <w:name w:val="Основной текст + 12;5 pt;Полужирный"/>
    <w:basedOn w:val="a4"/>
    <w:rsid w:val="00DE5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5"/>
      <w:szCs w:val="25"/>
      <w:u w:val="single"/>
    </w:rPr>
  </w:style>
  <w:style w:type="character" w:customStyle="1" w:styleId="21">
    <w:name w:val="Основной текст (2)_"/>
    <w:basedOn w:val="a0"/>
    <w:link w:val="22"/>
    <w:rsid w:val="00DE5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1">
    <w:name w:val="Основной текст1"/>
    <w:basedOn w:val="a"/>
    <w:link w:val="a4"/>
    <w:rsid w:val="00DE598B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22">
    <w:name w:val="Основной текст (2)"/>
    <w:basedOn w:val="a"/>
    <w:link w:val="21"/>
    <w:rsid w:val="00DE598B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 Spacing"/>
    <w:uiPriority w:val="1"/>
    <w:qFormat/>
    <w:rsid w:val="009915A5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91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1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 Indent"/>
    <w:basedOn w:val="a"/>
    <w:link w:val="a7"/>
    <w:rsid w:val="0066199E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66199E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нак2"/>
    <w:basedOn w:val="a"/>
    <w:rsid w:val="0091099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CA6C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6C1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30</cp:revision>
  <cp:lastPrinted>2022-10-17T07:18:00Z</cp:lastPrinted>
  <dcterms:created xsi:type="dcterms:W3CDTF">2021-08-11T11:01:00Z</dcterms:created>
  <dcterms:modified xsi:type="dcterms:W3CDTF">2023-05-18T07:39:00Z</dcterms:modified>
</cp:coreProperties>
</file>