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77" w:rsidRPr="00C51177" w:rsidRDefault="00C51177" w:rsidP="00C51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117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1177" w:rsidRPr="00C51177" w:rsidRDefault="00C51177" w:rsidP="00C5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177">
        <w:rPr>
          <w:rFonts w:ascii="Times New Roman" w:hAnsi="Times New Roman" w:cs="Times New Roman"/>
          <w:sz w:val="28"/>
          <w:szCs w:val="28"/>
        </w:rPr>
        <w:t>АДМИНИСТРАЦИЯ КРУПЕЦКОГО СЕЛЬСОВЕТА</w:t>
      </w:r>
    </w:p>
    <w:p w:rsidR="00C51177" w:rsidRPr="00C51177" w:rsidRDefault="00C51177" w:rsidP="00C51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77">
        <w:rPr>
          <w:rFonts w:ascii="Times New Roman" w:hAnsi="Times New Roman" w:cs="Times New Roman"/>
          <w:sz w:val="28"/>
          <w:szCs w:val="28"/>
        </w:rPr>
        <w:t>ДМИТРИЕВСКОГО РАЙОНА КУРСКОЙ ОБЛАСТИ</w:t>
      </w:r>
    </w:p>
    <w:p w:rsidR="00C51177" w:rsidRPr="00C51177" w:rsidRDefault="00C51177" w:rsidP="00C51177">
      <w:pPr>
        <w:rPr>
          <w:rFonts w:ascii="Times New Roman" w:hAnsi="Times New Roman" w:cs="Times New Roman"/>
          <w:b/>
          <w:sz w:val="28"/>
          <w:szCs w:val="28"/>
        </w:rPr>
      </w:pPr>
    </w:p>
    <w:p w:rsidR="00C51177" w:rsidRPr="00C51177" w:rsidRDefault="00C51177" w:rsidP="00C5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1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1177" w:rsidRPr="00C51177" w:rsidRDefault="00C51177" w:rsidP="00C5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77">
        <w:rPr>
          <w:rFonts w:ascii="Times New Roman" w:hAnsi="Times New Roman" w:cs="Times New Roman"/>
          <w:sz w:val="28"/>
          <w:szCs w:val="28"/>
        </w:rPr>
        <w:t>от  20 ноября 2014 г. № 70</w:t>
      </w:r>
    </w:p>
    <w:p w:rsidR="00C51177" w:rsidRPr="00C51177" w:rsidRDefault="00C51177" w:rsidP="00C51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77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Start"/>
      <w:r w:rsidRPr="00C511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51177">
        <w:rPr>
          <w:rFonts w:ascii="Times New Roman" w:hAnsi="Times New Roman" w:cs="Times New Roman"/>
          <w:sz w:val="28"/>
          <w:szCs w:val="28"/>
        </w:rPr>
        <w:t>рупец</w:t>
      </w:r>
    </w:p>
    <w:p w:rsidR="00C51177" w:rsidRPr="00C51177" w:rsidRDefault="00C51177" w:rsidP="00C51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«Об утверждении муниципальной  программы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 xml:space="preserve">«Защита населения и территорий </w:t>
      </w:r>
      <w:proofErr w:type="gramStart"/>
      <w:r w:rsidRPr="00C51177">
        <w:rPr>
          <w:b w:val="0"/>
          <w:color w:val="000000"/>
          <w:sz w:val="28"/>
          <w:szCs w:val="28"/>
        </w:rPr>
        <w:t>от</w:t>
      </w:r>
      <w:proofErr w:type="gramEnd"/>
      <w:r w:rsidRPr="00C51177">
        <w:rPr>
          <w:b w:val="0"/>
          <w:color w:val="000000"/>
          <w:sz w:val="28"/>
          <w:szCs w:val="28"/>
        </w:rPr>
        <w:t xml:space="preserve"> чрезвычайных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 xml:space="preserve">ситуаций, обеспечение  пожарной  безопасности   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 xml:space="preserve">людей на водных объектах </w:t>
      </w:r>
      <w:proofErr w:type="gramStart"/>
      <w:r w:rsidRPr="00C51177">
        <w:rPr>
          <w:b w:val="0"/>
          <w:color w:val="000000"/>
          <w:sz w:val="28"/>
          <w:szCs w:val="28"/>
        </w:rPr>
        <w:t>муниципального</w:t>
      </w:r>
      <w:proofErr w:type="gramEnd"/>
      <w:r w:rsidRPr="00C51177">
        <w:rPr>
          <w:b w:val="0"/>
          <w:color w:val="000000"/>
          <w:sz w:val="28"/>
          <w:szCs w:val="28"/>
        </w:rPr>
        <w:t xml:space="preserve"> 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образования  «Крупецкой  сельсовет»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Дмитриевского района Курской области</w:t>
      </w:r>
    </w:p>
    <w:p w:rsidR="00C51177" w:rsidRPr="00C51177" w:rsidRDefault="00C51177" w:rsidP="00C51177">
      <w:pPr>
        <w:pStyle w:val="a9"/>
        <w:jc w:val="left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на 2015-2017 годы»</w:t>
      </w:r>
    </w:p>
    <w:p w:rsidR="00C51177" w:rsidRPr="00C51177" w:rsidRDefault="00C51177" w:rsidP="00C51177">
      <w:pPr>
        <w:pStyle w:val="a9"/>
        <w:rPr>
          <w:b w:val="0"/>
          <w:color w:val="000000"/>
          <w:sz w:val="28"/>
          <w:szCs w:val="28"/>
        </w:rPr>
      </w:pPr>
    </w:p>
    <w:p w:rsidR="00C51177" w:rsidRPr="00C51177" w:rsidRDefault="00C51177" w:rsidP="00C511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17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21.12.94 № 69-ФЗ</w:t>
      </w:r>
      <w:r w:rsidRPr="00C51177">
        <w:rPr>
          <w:rFonts w:ascii="Times New Roman" w:hAnsi="Times New Roman" w:cs="Times New Roman"/>
          <w:sz w:val="28"/>
          <w:szCs w:val="28"/>
        </w:rPr>
        <w:br/>
        <w:t>«О пожарной безопасности», от 21.12.94 № 68-ФЗ «О защите населения и территорий от чрезвычайных ситуаций природного и техногенного характера»,</w:t>
      </w:r>
      <w:r w:rsidRPr="00C5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177">
        <w:rPr>
          <w:rFonts w:ascii="Times New Roman" w:hAnsi="Times New Roman" w:cs="Times New Roman"/>
          <w:sz w:val="28"/>
          <w:szCs w:val="28"/>
        </w:rPr>
        <w:t>руководствуясь статьей 14 Федерального закона Российской Федерации от 06.10.2003 года № 131 «Об общих принципах организации местного самоуправления в Российской Федерации», Уставом Крупецкого сельсовета Дмитриевского района Курской области, Постановлением Администрации Крупецкого сельсовета от 01 ноября</w:t>
      </w:r>
      <w:proofErr w:type="gramEnd"/>
      <w:r w:rsidRPr="00C51177">
        <w:rPr>
          <w:rFonts w:ascii="Times New Roman" w:hAnsi="Times New Roman" w:cs="Times New Roman"/>
          <w:sz w:val="28"/>
          <w:szCs w:val="28"/>
        </w:rPr>
        <w:t xml:space="preserve"> 2013 года № 50   «Об утверждении Порядка разработки, реализации и оценки эффективности муниципальных программ», Администрация Крупецкого сельсовета Дмитриевского района  ПОСТАНОВЛЯЕТ:</w:t>
      </w:r>
    </w:p>
    <w:p w:rsidR="00C51177" w:rsidRPr="00C51177" w:rsidRDefault="00C51177" w:rsidP="00C5117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177" w:rsidRPr="00B077FE" w:rsidRDefault="00C51177" w:rsidP="00C51177">
      <w:pPr>
        <w:pStyle w:val="a9"/>
        <w:jc w:val="both"/>
        <w:rPr>
          <w:b w:val="0"/>
          <w:color w:val="000000"/>
          <w:sz w:val="28"/>
          <w:szCs w:val="28"/>
        </w:rPr>
      </w:pPr>
      <w:r w:rsidRPr="00B077FE">
        <w:rPr>
          <w:b w:val="0"/>
          <w:sz w:val="28"/>
          <w:szCs w:val="28"/>
        </w:rPr>
        <w:t xml:space="preserve">        1. Утвердить муниципальную   программу «</w:t>
      </w:r>
      <w:r w:rsidRPr="00B077FE">
        <w:rPr>
          <w:b w:val="0"/>
          <w:color w:val="000000"/>
          <w:sz w:val="28"/>
          <w:szCs w:val="28"/>
        </w:rPr>
        <w:t xml:space="preserve">Защита населения и территорий от чрезвычайных ситуаций, обеспечение  пожарной  безопасности    людей на водных объектах муниципального </w:t>
      </w:r>
    </w:p>
    <w:p w:rsidR="00C51177" w:rsidRPr="00B077FE" w:rsidRDefault="00C51177" w:rsidP="00C51177">
      <w:pPr>
        <w:pStyle w:val="a9"/>
        <w:jc w:val="both"/>
        <w:rPr>
          <w:b w:val="0"/>
          <w:sz w:val="28"/>
          <w:szCs w:val="28"/>
        </w:rPr>
      </w:pPr>
      <w:r w:rsidRPr="00B077FE">
        <w:rPr>
          <w:b w:val="0"/>
          <w:color w:val="000000"/>
          <w:sz w:val="28"/>
          <w:szCs w:val="28"/>
        </w:rPr>
        <w:t>образования  «Крупецкой  сельсовет» Дмитриевского района Курской области на 2015-2017 годы</w:t>
      </w:r>
      <w:r w:rsidRPr="00B077FE">
        <w:rPr>
          <w:b w:val="0"/>
          <w:sz w:val="28"/>
          <w:szCs w:val="28"/>
        </w:rPr>
        <w:t xml:space="preserve"> » (Приложение № 1).</w:t>
      </w:r>
    </w:p>
    <w:p w:rsidR="00C51177" w:rsidRPr="00B077FE" w:rsidRDefault="00B077FE" w:rsidP="00C51177">
      <w:pPr>
        <w:pStyle w:val="a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51177" w:rsidRPr="00B077FE">
        <w:rPr>
          <w:b w:val="0"/>
          <w:sz w:val="28"/>
          <w:szCs w:val="28"/>
        </w:rPr>
        <w:t>2. Утвердить методику оценки эффективности  долгосрочной целевой программы «</w:t>
      </w:r>
      <w:r w:rsidR="00C51177" w:rsidRPr="00B077FE">
        <w:rPr>
          <w:b w:val="0"/>
          <w:color w:val="000000"/>
          <w:sz w:val="28"/>
          <w:szCs w:val="28"/>
        </w:rPr>
        <w:t xml:space="preserve">Защита населения и территорий от чрезвычайных ситуаций, обеспечение  пожарной  безопасности    людей на водных объектах муниципального </w:t>
      </w:r>
    </w:p>
    <w:p w:rsidR="00C51177" w:rsidRPr="00B077FE" w:rsidRDefault="00C51177" w:rsidP="00C511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 «Крупецкой  сельсовет» Дмитриевского района Курской области на 2015-2017 годы</w:t>
      </w:r>
      <w:r w:rsidRPr="00B077FE">
        <w:rPr>
          <w:rFonts w:ascii="Times New Roman" w:hAnsi="Times New Roman" w:cs="Times New Roman"/>
          <w:sz w:val="28"/>
          <w:szCs w:val="28"/>
        </w:rPr>
        <w:t>» (Приложение № 2).</w:t>
      </w:r>
    </w:p>
    <w:p w:rsidR="00C51177" w:rsidRPr="00B077FE" w:rsidRDefault="00C51177" w:rsidP="00C51177">
      <w:pPr>
        <w:pStyle w:val="a9"/>
        <w:jc w:val="both"/>
        <w:rPr>
          <w:b w:val="0"/>
          <w:color w:val="000000"/>
          <w:sz w:val="28"/>
          <w:szCs w:val="28"/>
        </w:rPr>
      </w:pPr>
      <w:r w:rsidRPr="00B077FE">
        <w:rPr>
          <w:b w:val="0"/>
          <w:sz w:val="28"/>
          <w:szCs w:val="28"/>
        </w:rPr>
        <w:t>3. Начальнику отдела бухгалтерского учета и отчетности  Администрации Крупецкого сельсовета  (Ермаковой Н.В.) предусмотреть ассигнования на реализацию долгосрочной целевой программы  «</w:t>
      </w:r>
      <w:r w:rsidRPr="00B077FE">
        <w:rPr>
          <w:b w:val="0"/>
          <w:color w:val="000000"/>
          <w:sz w:val="28"/>
          <w:szCs w:val="28"/>
        </w:rPr>
        <w:t>Защита населения и территорий от чрезвычайных ситуаций, обеспечение  пожарной  безопасности    людей на водных объектах муниципального</w:t>
      </w:r>
    </w:p>
    <w:p w:rsidR="00C51177" w:rsidRPr="00B077FE" w:rsidRDefault="00C51177" w:rsidP="00C51177">
      <w:pPr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color w:val="000000"/>
          <w:sz w:val="28"/>
          <w:szCs w:val="28"/>
        </w:rPr>
        <w:t>образования  «Крупецкой  сельсовет» Дмитриевского района Курской области на 2015-2017 годы</w:t>
      </w:r>
      <w:r w:rsidRPr="00B077FE">
        <w:rPr>
          <w:rFonts w:ascii="Times New Roman" w:hAnsi="Times New Roman" w:cs="Times New Roman"/>
          <w:sz w:val="28"/>
          <w:szCs w:val="28"/>
        </w:rPr>
        <w:t xml:space="preserve">»  в бюджете Крупецкого сельсовета на 2015 год и плановый период 2016-2017 годов. </w:t>
      </w:r>
    </w:p>
    <w:p w:rsidR="00C51177" w:rsidRPr="00B077FE" w:rsidRDefault="00C51177" w:rsidP="00B077FE">
      <w:pPr>
        <w:pStyle w:val="a9"/>
        <w:jc w:val="both"/>
        <w:rPr>
          <w:b w:val="0"/>
          <w:sz w:val="28"/>
          <w:szCs w:val="28"/>
        </w:rPr>
      </w:pPr>
      <w:r w:rsidRPr="00B077FE">
        <w:rPr>
          <w:b w:val="0"/>
          <w:sz w:val="28"/>
          <w:szCs w:val="28"/>
        </w:rPr>
        <w:t xml:space="preserve">        4. Установить, что в ходе реализации долгосрочной целевой программы «</w:t>
      </w:r>
      <w:r w:rsidRPr="00B077FE">
        <w:rPr>
          <w:b w:val="0"/>
          <w:color w:val="000000"/>
          <w:sz w:val="28"/>
          <w:szCs w:val="28"/>
        </w:rPr>
        <w:t>Защита населения и территорий от чрезвычайных ситуаций, обеспечение  пожарной  безопасности    людей на водных объектах муниципального образования  «Крупецкой  сельсовет» Дмитриевского района Курской области на 2015-2017 годы</w:t>
      </w:r>
      <w:r w:rsidRPr="00B077FE">
        <w:rPr>
          <w:b w:val="0"/>
          <w:sz w:val="28"/>
          <w:szCs w:val="28"/>
        </w:rPr>
        <w:t xml:space="preserve"> » мероприятия и объемы их финансирования подлежат ежегодной корректировке с учетом возможностей средств местного  бюджета.</w:t>
      </w:r>
    </w:p>
    <w:p w:rsidR="00C51177" w:rsidRPr="00B077FE" w:rsidRDefault="00C51177" w:rsidP="00C511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           5.Постановление Администрации Крупецкого сельсовета Дмитриевского района  от 06 ноября 2013 г. № 58 </w:t>
      </w:r>
      <w:r w:rsidRPr="00B077FE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 программы  «Пожарная безопасность и защита населения  и территорий  населённых пунктов  Крупецкого сельсовета Дмитриевского района Курской области от чрезвычайных ситуаций на </w:t>
      </w:r>
      <w:r w:rsidR="00B077FE">
        <w:rPr>
          <w:rFonts w:ascii="Times New Roman" w:hAnsi="Times New Roman" w:cs="Times New Roman"/>
          <w:color w:val="000000"/>
          <w:sz w:val="28"/>
          <w:szCs w:val="28"/>
        </w:rPr>
        <w:t>2015-2017</w:t>
      </w:r>
      <w:r w:rsidRPr="00B077FE">
        <w:rPr>
          <w:rFonts w:ascii="Times New Roman" w:hAnsi="Times New Roman" w:cs="Times New Roman"/>
          <w:color w:val="000000"/>
          <w:sz w:val="28"/>
          <w:szCs w:val="28"/>
        </w:rPr>
        <w:t xml:space="preserve"> годы» считать утратившим силу.</w:t>
      </w:r>
    </w:p>
    <w:p w:rsidR="00C51177" w:rsidRPr="00B077FE" w:rsidRDefault="00C51177" w:rsidP="00C51177">
      <w:pPr>
        <w:pStyle w:val="a9"/>
        <w:ind w:firstLine="720"/>
        <w:jc w:val="both"/>
        <w:rPr>
          <w:b w:val="0"/>
          <w:sz w:val="28"/>
          <w:szCs w:val="28"/>
        </w:rPr>
      </w:pPr>
      <w:r w:rsidRPr="00B077FE">
        <w:rPr>
          <w:b w:val="0"/>
          <w:sz w:val="28"/>
          <w:szCs w:val="28"/>
        </w:rPr>
        <w:t xml:space="preserve">6. </w:t>
      </w:r>
      <w:proofErr w:type="gramStart"/>
      <w:r w:rsidRPr="00B077FE">
        <w:rPr>
          <w:rFonts w:eastAsia="Times New Roman CYR"/>
          <w:b w:val="0"/>
          <w:sz w:val="28"/>
          <w:szCs w:val="28"/>
        </w:rPr>
        <w:t>Контроль за</w:t>
      </w:r>
      <w:proofErr w:type="gramEnd"/>
      <w:r w:rsidRPr="00B077FE">
        <w:rPr>
          <w:rFonts w:eastAsia="Times New Roman CYR"/>
          <w:b w:val="0"/>
          <w:sz w:val="28"/>
          <w:szCs w:val="28"/>
        </w:rPr>
        <w:t xml:space="preserve"> выполнением настоящего постановления оставляю за собой</w:t>
      </w:r>
      <w:r w:rsidRPr="00B077FE">
        <w:rPr>
          <w:b w:val="0"/>
          <w:sz w:val="28"/>
          <w:szCs w:val="28"/>
        </w:rPr>
        <w:t>.</w:t>
      </w:r>
    </w:p>
    <w:p w:rsidR="00C51177" w:rsidRPr="00B077FE" w:rsidRDefault="00C51177" w:rsidP="00C51177">
      <w:pPr>
        <w:pStyle w:val="a9"/>
        <w:ind w:firstLine="720"/>
        <w:jc w:val="both"/>
        <w:rPr>
          <w:b w:val="0"/>
          <w:sz w:val="28"/>
          <w:szCs w:val="28"/>
        </w:rPr>
      </w:pPr>
      <w:r w:rsidRPr="00B077FE">
        <w:rPr>
          <w:b w:val="0"/>
          <w:sz w:val="28"/>
          <w:szCs w:val="28"/>
        </w:rPr>
        <w:t xml:space="preserve">7. Настоящее постановление вступает в силу со дня его подписания. </w:t>
      </w:r>
    </w:p>
    <w:p w:rsidR="00C51177" w:rsidRPr="00B077FE" w:rsidRDefault="00C51177" w:rsidP="00B077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 Глава   Крупецкого сельсовета       </w:t>
      </w:r>
      <w:r w:rsidRPr="00B077FE">
        <w:rPr>
          <w:rFonts w:ascii="Times New Roman" w:hAnsi="Times New Roman" w:cs="Times New Roman"/>
          <w:sz w:val="28"/>
          <w:szCs w:val="28"/>
        </w:rPr>
        <w:tab/>
      </w:r>
      <w:r w:rsidRPr="00B077FE">
        <w:rPr>
          <w:rFonts w:ascii="Times New Roman" w:hAnsi="Times New Roman" w:cs="Times New Roman"/>
          <w:sz w:val="28"/>
          <w:szCs w:val="28"/>
        </w:rPr>
        <w:tab/>
      </w:r>
      <w:r w:rsidRPr="00B077FE">
        <w:rPr>
          <w:rFonts w:ascii="Times New Roman" w:hAnsi="Times New Roman" w:cs="Times New Roman"/>
          <w:sz w:val="28"/>
          <w:szCs w:val="28"/>
        </w:rPr>
        <w:tab/>
      </w:r>
      <w:r w:rsidRPr="00B077FE">
        <w:rPr>
          <w:rFonts w:ascii="Times New Roman" w:hAnsi="Times New Roman" w:cs="Times New Roman"/>
          <w:sz w:val="28"/>
          <w:szCs w:val="28"/>
        </w:rPr>
        <w:tab/>
        <w:t xml:space="preserve">   А.И.Скрипкин</w:t>
      </w:r>
    </w:p>
    <w:p w:rsidR="00C51177" w:rsidRPr="00B077FE" w:rsidRDefault="00C51177" w:rsidP="00C5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177" w:rsidRPr="00B077FE" w:rsidRDefault="00C51177" w:rsidP="00C51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177" w:rsidRPr="00B077FE" w:rsidRDefault="00C51177" w:rsidP="00C51177">
      <w:pPr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C51177" w:rsidRPr="00B077FE" w:rsidRDefault="00C51177" w:rsidP="00C511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7FE">
        <w:rPr>
          <w:rFonts w:ascii="Times New Roman" w:hAnsi="Times New Roman" w:cs="Times New Roman"/>
          <w:sz w:val="28"/>
          <w:szCs w:val="28"/>
        </w:rPr>
        <w:t>Понкрашова</w:t>
      </w:r>
      <w:proofErr w:type="spellEnd"/>
      <w:r w:rsidRPr="00B077FE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C51177" w:rsidRDefault="00C51177" w:rsidP="00C51177">
      <w:pPr>
        <w:jc w:val="both"/>
        <w:rPr>
          <w:sz w:val="18"/>
          <w:szCs w:val="18"/>
        </w:rPr>
      </w:pPr>
    </w:p>
    <w:p w:rsidR="00C51177" w:rsidRDefault="00C51177" w:rsidP="00C51177">
      <w:pPr>
        <w:jc w:val="both"/>
        <w:rPr>
          <w:sz w:val="18"/>
          <w:szCs w:val="18"/>
        </w:rPr>
      </w:pPr>
    </w:p>
    <w:p w:rsidR="00B077FE" w:rsidRDefault="00B077FE" w:rsidP="00C51177">
      <w:pPr>
        <w:jc w:val="both"/>
        <w:rPr>
          <w:sz w:val="18"/>
          <w:szCs w:val="18"/>
        </w:rPr>
      </w:pPr>
    </w:p>
    <w:p w:rsidR="004C0078" w:rsidRDefault="00DD68CE" w:rsidP="004C0078">
      <w:pPr>
        <w:pStyle w:val="a7"/>
        <w:tabs>
          <w:tab w:val="left" w:pos="723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C0078">
        <w:rPr>
          <w:sz w:val="28"/>
          <w:szCs w:val="28"/>
        </w:rPr>
        <w:t>Утверждена</w:t>
      </w:r>
    </w:p>
    <w:p w:rsidR="004C0078" w:rsidRDefault="004C0078" w:rsidP="004C007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C0078" w:rsidRDefault="00B077FE" w:rsidP="00B077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C3B08">
        <w:rPr>
          <w:sz w:val="28"/>
          <w:szCs w:val="28"/>
        </w:rPr>
        <w:t>Крупецкого</w:t>
      </w:r>
      <w:r w:rsidR="004C0078">
        <w:rPr>
          <w:sz w:val="28"/>
          <w:szCs w:val="28"/>
        </w:rPr>
        <w:t xml:space="preserve"> сельсовета</w:t>
      </w:r>
    </w:p>
    <w:p w:rsidR="004C0078" w:rsidRDefault="00B077FE" w:rsidP="00B077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C0078">
        <w:rPr>
          <w:sz w:val="28"/>
          <w:szCs w:val="28"/>
        </w:rPr>
        <w:t xml:space="preserve">Дмитриевского района </w:t>
      </w:r>
    </w:p>
    <w:p w:rsidR="004C0078" w:rsidRDefault="00B077FE" w:rsidP="00B077FE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A1C26">
        <w:rPr>
          <w:sz w:val="28"/>
          <w:szCs w:val="28"/>
        </w:rPr>
        <w:t xml:space="preserve">от </w:t>
      </w:r>
      <w:r w:rsidR="00DD68CE">
        <w:rPr>
          <w:sz w:val="28"/>
          <w:szCs w:val="28"/>
        </w:rPr>
        <w:t>20</w:t>
      </w:r>
      <w:r w:rsidR="007B4275">
        <w:rPr>
          <w:sz w:val="28"/>
          <w:szCs w:val="28"/>
        </w:rPr>
        <w:t xml:space="preserve"> ноября 2014 года № </w:t>
      </w:r>
      <w:r w:rsidR="00DD68CE">
        <w:rPr>
          <w:sz w:val="28"/>
          <w:szCs w:val="28"/>
        </w:rPr>
        <w:t>7</w:t>
      </w:r>
      <w:r w:rsidR="00FA1C26">
        <w:rPr>
          <w:sz w:val="28"/>
          <w:szCs w:val="28"/>
        </w:rPr>
        <w:t>0</w:t>
      </w:r>
    </w:p>
    <w:p w:rsidR="004C0078" w:rsidRDefault="004C0078" w:rsidP="004C007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 </w:t>
      </w: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A9769E" w:rsidRDefault="00A9769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4C0078">
      <w:pPr>
        <w:pStyle w:val="a7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МУНИЦИПАЛЬНАЯ ПРОГРАММА</w:t>
      </w:r>
    </w:p>
    <w:p w:rsidR="004C0078" w:rsidRPr="004C0078" w:rsidRDefault="004C0078" w:rsidP="004C0078">
      <w:pPr>
        <w:pStyle w:val="a7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>
        <w:rPr>
          <w:sz w:val="28"/>
          <w:szCs w:val="28"/>
        </w:rPr>
        <w:t>Крупецкой</w:t>
      </w:r>
      <w:r w:rsidRPr="004C0078">
        <w:rPr>
          <w:sz w:val="28"/>
          <w:szCs w:val="28"/>
        </w:rPr>
        <w:t xml:space="preserve"> сельсовет» Дмитриевского района Курской области на 2015-2017</w:t>
      </w:r>
      <w:r>
        <w:rPr>
          <w:sz w:val="28"/>
          <w:szCs w:val="28"/>
        </w:rPr>
        <w:t xml:space="preserve"> годы»</w:t>
      </w:r>
    </w:p>
    <w:p w:rsidR="004C0078" w:rsidRDefault="004C0078" w:rsidP="004C007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C0078" w:rsidRDefault="004C0078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077FE" w:rsidRDefault="00B077F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B077FE" w:rsidRDefault="00B077FE" w:rsidP="00202D66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02D66" w:rsidRPr="00202D66" w:rsidRDefault="00202D66" w:rsidP="00202D66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2D6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C0078" w:rsidRPr="004C0078" w:rsidRDefault="004C0078" w:rsidP="00202D66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ПАСПОРТ</w:t>
      </w:r>
    </w:p>
    <w:p w:rsidR="00641912" w:rsidRDefault="00202D66" w:rsidP="004C0078">
      <w:pPr>
        <w:pStyle w:val="a7"/>
        <w:jc w:val="center"/>
        <w:rPr>
          <w:sz w:val="28"/>
          <w:szCs w:val="28"/>
        </w:rPr>
      </w:pPr>
      <w:r w:rsidRPr="004C0078">
        <w:rPr>
          <w:bCs/>
          <w:color w:val="000000"/>
          <w:sz w:val="28"/>
          <w:szCs w:val="28"/>
        </w:rPr>
        <w:t>муниципальной программы</w:t>
      </w:r>
      <w:r w:rsidR="004C0078">
        <w:rPr>
          <w:bCs/>
          <w:color w:val="000000"/>
          <w:sz w:val="28"/>
          <w:szCs w:val="28"/>
        </w:rPr>
        <w:t xml:space="preserve"> </w:t>
      </w:r>
      <w:r w:rsidR="004C0078" w:rsidRPr="004C0078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«</w:t>
      </w:r>
      <w:r w:rsidR="004C3B08">
        <w:rPr>
          <w:sz w:val="28"/>
          <w:szCs w:val="28"/>
        </w:rPr>
        <w:t>Крупецкой</w:t>
      </w:r>
      <w:r w:rsidR="004C0078" w:rsidRPr="004C0078">
        <w:rPr>
          <w:sz w:val="28"/>
          <w:szCs w:val="28"/>
        </w:rPr>
        <w:t xml:space="preserve"> сельсовет» Дмитриевского района Курской области </w:t>
      </w:r>
      <w:proofErr w:type="gramStart"/>
      <w:r w:rsidR="004C0078" w:rsidRPr="004C0078">
        <w:rPr>
          <w:sz w:val="28"/>
          <w:szCs w:val="28"/>
        </w:rPr>
        <w:t>на</w:t>
      </w:r>
      <w:proofErr w:type="gramEnd"/>
      <w:r w:rsidR="004C0078" w:rsidRPr="004C0078">
        <w:rPr>
          <w:sz w:val="28"/>
          <w:szCs w:val="28"/>
        </w:rPr>
        <w:t xml:space="preserve"> </w:t>
      </w:r>
    </w:p>
    <w:p w:rsidR="00202D66" w:rsidRDefault="004C0078" w:rsidP="004C0078">
      <w:pPr>
        <w:pStyle w:val="a7"/>
        <w:jc w:val="center"/>
        <w:rPr>
          <w:sz w:val="28"/>
          <w:szCs w:val="28"/>
        </w:rPr>
      </w:pPr>
      <w:r w:rsidRPr="004C0078">
        <w:rPr>
          <w:sz w:val="28"/>
          <w:szCs w:val="28"/>
        </w:rPr>
        <w:t>2015-2017 годы</w:t>
      </w:r>
    </w:p>
    <w:p w:rsidR="004C0078" w:rsidRPr="004C0078" w:rsidRDefault="004C0078" w:rsidP="004C0078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6"/>
        <w:gridCol w:w="6544"/>
      </w:tblGrid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078" w:rsidRDefault="004C0078" w:rsidP="004C0078">
            <w:pPr>
              <w:pStyle w:val="a7"/>
              <w:jc w:val="center"/>
              <w:rPr>
                <w:sz w:val="28"/>
                <w:szCs w:val="28"/>
              </w:rPr>
            </w:pPr>
            <w:r w:rsidRPr="004C0078">
              <w:rPr>
                <w:sz w:val="28"/>
                <w:szCs w:val="28"/>
              </w:rPr>
              <w:t xml:space="preserve">«Защита населения и территорий </w:t>
            </w:r>
            <w:r>
              <w:rPr>
                <w:sz w:val="28"/>
                <w:szCs w:val="28"/>
              </w:rPr>
              <w:t xml:space="preserve">от чрезвычайных </w:t>
            </w:r>
            <w:r w:rsidRPr="004C0078">
              <w:rPr>
                <w:sz w:val="28"/>
                <w:szCs w:val="28"/>
              </w:rPr>
              <w:t>ситуаций, обес</w:t>
            </w:r>
            <w:r>
              <w:rPr>
                <w:sz w:val="28"/>
                <w:szCs w:val="28"/>
              </w:rPr>
              <w:t xml:space="preserve">печение пожарной безопасности и </w:t>
            </w:r>
            <w:r w:rsidRPr="004C0078">
              <w:rPr>
                <w:sz w:val="28"/>
                <w:szCs w:val="28"/>
              </w:rPr>
              <w:t>безопасности людей на водных объектах муниципального образования «</w:t>
            </w:r>
            <w:r w:rsidR="004C3B08">
              <w:rPr>
                <w:sz w:val="28"/>
                <w:szCs w:val="28"/>
              </w:rPr>
              <w:t>Крупецкой</w:t>
            </w:r>
            <w:r w:rsidRPr="004C0078">
              <w:rPr>
                <w:sz w:val="28"/>
                <w:szCs w:val="28"/>
              </w:rPr>
              <w:t xml:space="preserve"> сельсовет» Дмитриевского района Курской области на 2015-2017 годы</w:t>
            </w:r>
          </w:p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21.12.1994 №68-ФЗ «О защите населения и территорий от чрезвычайных ситуаций природн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и техногенного характера», </w:t>
            </w:r>
          </w:p>
          <w:p w:rsidR="00202D66" w:rsidRPr="004C0078" w:rsidRDefault="004C0078" w:rsidP="004C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69-ФЗ от 21.12.1994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02D66"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пожарной безопасности", от 12.02.1998 №28-ФЗ «О гражданской обороне», от 06.10.2003 №131 "Об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 реализации программы – 2015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-2017 год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8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</w:t>
            </w:r>
            <w:r w:rsidR="004F7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Крупецкой</w:t>
            </w:r>
            <w:r w:rsidR="004F7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Дмитриевского района</w:t>
            </w:r>
            <w:r w:rsidR="008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2015-2017 годы </w:t>
            </w:r>
            <w:r w:rsidR="004F76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154022" w:rsidP="00847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Основные цели </w:t>
            </w:r>
            <w:r w:rsidR="00847B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2D66" w:rsidRPr="004C00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54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комплексной безопасности, минимизация социально-экономического ущерба, наносимого населению муниципального образования в результате возможных чрезвычайных ситуаций природного и техногенного характера, пожаров, происшествий на водных объектах.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154022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населения в области гражданской обороны и чрезвычайных ситуаций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информирования и оповещения населения;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управления в кризисных ситуациях;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proofErr w:type="gramEnd"/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Совершенствование системы обеспечения безопасности людей на водных объектах</w:t>
            </w:r>
            <w:r w:rsidR="003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724D6C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Целевые индик</w:t>
            </w:r>
            <w:r w:rsidR="00137E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аторы и показатели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населения, погибшего, травмированного и пострадавшего вследствие деструктивных событий;</w:t>
            </w:r>
          </w:p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Увеличение количества населения, спасенного при возникновении деструктивных событий;</w:t>
            </w:r>
          </w:p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пожаров;</w:t>
            </w:r>
          </w:p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количества погибших людей на пожарах;</w:t>
            </w:r>
          </w:p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37E97">
              <w:rPr>
                <w:sz w:val="28"/>
                <w:szCs w:val="28"/>
              </w:rPr>
              <w:t>Снижение количества людей, получивших травму при пожаре;</w:t>
            </w:r>
          </w:p>
          <w:p w:rsidR="00137E97" w:rsidRPr="00137E97" w:rsidRDefault="00137E97" w:rsidP="00137E9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Увеличение числа спасенных людей на пожарах;</w:t>
            </w:r>
          </w:p>
          <w:p w:rsidR="00202D66" w:rsidRPr="004C0078" w:rsidRDefault="00137E97" w:rsidP="00137E97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7E97">
              <w:rPr>
                <w:sz w:val="28"/>
                <w:szCs w:val="28"/>
              </w:rPr>
              <w:t>Снижение гибели людей на водных объектах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561" w:rsidRPr="00CF6812" w:rsidRDefault="00724D6C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561" w:rsidRDefault="00724D6C" w:rsidP="002E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Программы за счет средств бюджета </w:t>
            </w:r>
            <w:r w:rsidR="008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– </w:t>
            </w:r>
            <w:r w:rsidR="002E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8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руб., в том числе: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2015 год – </w:t>
            </w:r>
            <w:r w:rsidR="002E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2016 год –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B1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2017 год –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6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137E97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  <w:r w:rsidR="00202D66"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общего количества пожаров н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территории муниципального образования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Снижение количества погибших и травмированных при пожарах людей.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материальных потерь от пожаров;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Повышение готовности подразделений добровольной пожарной охраны;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Обеспечения безопасности людей на водных объектах;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Снижение рисков чрезвычайных ситуаций природного и техногенного характера;</w:t>
            </w: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  <w:proofErr w:type="gramEnd"/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202D66" w:rsidP="0064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 w:rsidR="00CF6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  <w:tr w:rsidR="008B1483" w:rsidRPr="004C0078" w:rsidTr="00202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CF6812" w:rsidRDefault="00202D66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8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D66" w:rsidRPr="004C0078" w:rsidRDefault="00CF6812" w:rsidP="00202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Дмитриевского района Курской области</w:t>
            </w:r>
          </w:p>
        </w:tc>
      </w:tr>
    </w:tbl>
    <w:p w:rsidR="00202D66" w:rsidRDefault="00202D66" w:rsidP="00202D66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7FE">
        <w:rPr>
          <w:rFonts w:ascii="Times New Roman" w:hAnsi="Times New Roman" w:cs="Times New Roman"/>
          <w:sz w:val="28"/>
          <w:szCs w:val="28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lastRenderedPageBreak/>
        <w:t>Для осуществления действий по тушению пожаров функционирует  пожарно-спасательный отряд противопожарной службы, в котором организовано круглосуточное дежурство.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Основными проблемами пожарной безопасности являются: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неосторожное обращение с огнем;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несвоевременное сообщение о пожаре (загорании) в пожарную охрану.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На территории Крупецкого сельсовета существуют угрозы чрезвычайных ситуаций природного и техногенного характера.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В результате планирования эвакуационных мероприятий Администрацией  Крупецкого сельсовета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pacing w:val="-4"/>
          <w:sz w:val="28"/>
          <w:szCs w:val="28"/>
        </w:rPr>
        <w:t>В поселении ПВР является здание СДК, на  100  мест.</w:t>
      </w:r>
      <w:r w:rsidRPr="00B077FE">
        <w:rPr>
          <w:rFonts w:ascii="Times New Roman" w:hAnsi="Times New Roman" w:cs="Times New Roman"/>
          <w:sz w:val="28"/>
          <w:szCs w:val="28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B077FE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B077FE">
        <w:rPr>
          <w:rFonts w:ascii="Times New Roman" w:hAnsi="Times New Roman" w:cs="Times New Roman"/>
          <w:sz w:val="28"/>
          <w:szCs w:val="28"/>
        </w:rPr>
        <w:t>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lastRenderedPageBreak/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B077FE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Основные цели и задачи, сроки и этапы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реализации Программы, целевые индикаторы и показатели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приобретение современных сре</w:t>
      </w:r>
      <w:proofErr w:type="gramStart"/>
      <w:r w:rsidRPr="00B077F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B077FE">
        <w:rPr>
          <w:rFonts w:ascii="Times New Roman" w:hAnsi="Times New Roman" w:cs="Times New Roman"/>
          <w:sz w:val="28"/>
          <w:szCs w:val="28"/>
        </w:rPr>
        <w:t>асения людей при пожарах в учреждениях социальной сферы;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спасательных подразделений;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Программы необходимо реализовать мероприятия Программы в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77FE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77F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 Программы.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  <w:r w:rsidRPr="00B077FE">
        <w:rPr>
          <w:rFonts w:ascii="Times New Roman" w:hAnsi="Times New Roman" w:cs="Times New Roman"/>
          <w:sz w:val="28"/>
          <w:szCs w:val="28"/>
        </w:rPr>
        <w:br/>
        <w:t>    </w:t>
      </w:r>
      <w:proofErr w:type="gramStart"/>
      <w:r w:rsidRPr="00B077F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077FE">
        <w:rPr>
          <w:rFonts w:ascii="Times New Roman" w:hAnsi="Times New Roman" w:cs="Times New Roman"/>
          <w:sz w:val="28"/>
          <w:szCs w:val="28"/>
        </w:rPr>
        <w:t>оличество зарегистрированных пожаров;</w:t>
      </w:r>
      <w:r w:rsidRPr="00B077FE">
        <w:rPr>
          <w:rFonts w:ascii="Times New Roman" w:hAnsi="Times New Roman" w:cs="Times New Roman"/>
          <w:sz w:val="28"/>
          <w:szCs w:val="28"/>
        </w:rPr>
        <w:br/>
        <w:t>     -количество  людей,  погибших при пожаре;</w:t>
      </w:r>
      <w:r w:rsidRPr="00B077FE">
        <w:rPr>
          <w:rFonts w:ascii="Times New Roman" w:hAnsi="Times New Roman" w:cs="Times New Roman"/>
          <w:sz w:val="28"/>
          <w:szCs w:val="28"/>
        </w:rPr>
        <w:br/>
        <w:t>     -экономический ущерб от пожаров;</w:t>
      </w:r>
      <w:r w:rsidRPr="00B077FE">
        <w:rPr>
          <w:rFonts w:ascii="Times New Roman" w:hAnsi="Times New Roman" w:cs="Times New Roman"/>
          <w:sz w:val="28"/>
          <w:szCs w:val="28"/>
        </w:rPr>
        <w:br/>
        <w:t>     -время оперативного реагирования на вызовы о пожаре;</w:t>
      </w:r>
      <w:r w:rsidRPr="00B077FE">
        <w:rPr>
          <w:rFonts w:ascii="Times New Roman" w:hAnsi="Times New Roman" w:cs="Times New Roman"/>
          <w:sz w:val="28"/>
          <w:szCs w:val="28"/>
        </w:rPr>
        <w:br/>
      </w:r>
      <w:r w:rsidRPr="00B077FE">
        <w:rPr>
          <w:rFonts w:ascii="Times New Roman" w:hAnsi="Times New Roman" w:cs="Times New Roman"/>
          <w:sz w:val="28"/>
          <w:szCs w:val="28"/>
        </w:rPr>
        <w:lastRenderedPageBreak/>
        <w:t>     -количество находящихся за пределами нормативного времени прибытия подразделений пожарной охраны.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Система программных мероприятий приведена в Приложении №2</w:t>
      </w:r>
      <w:r w:rsidRPr="00B077FE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B077FE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B077FE">
        <w:rPr>
          <w:rFonts w:ascii="Times New Roman" w:hAnsi="Times New Roman" w:cs="Times New Roman"/>
          <w:sz w:val="28"/>
          <w:szCs w:val="28"/>
        </w:rPr>
        <w:t>: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- мероприятия по пожарной безопасности;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- мероприятия по защите населения и территорий от чрезвычайных ситуаций;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 xml:space="preserve">- организационные мероприятия. 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Ресурсное обеспечение Программы составляют средства  местного бюджета  сельского поселения.</w:t>
      </w:r>
    </w:p>
    <w:p w:rsidR="00B077FE" w:rsidRPr="00B077FE" w:rsidRDefault="00B077FE" w:rsidP="00B077F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077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77FE">
        <w:rPr>
          <w:rFonts w:ascii="Times New Roman" w:hAnsi="Times New Roman" w:cs="Times New Roman"/>
          <w:b/>
          <w:sz w:val="28"/>
          <w:szCs w:val="28"/>
        </w:rPr>
        <w:t>V</w:t>
      </w:r>
    </w:p>
    <w:p w:rsidR="00B077FE" w:rsidRPr="00B077FE" w:rsidRDefault="00B077FE" w:rsidP="00B0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 xml:space="preserve"> Управление реа</w:t>
      </w:r>
      <w:r>
        <w:rPr>
          <w:rFonts w:ascii="Times New Roman" w:hAnsi="Times New Roman" w:cs="Times New Roman"/>
          <w:sz w:val="28"/>
          <w:szCs w:val="28"/>
        </w:rPr>
        <w:t xml:space="preserve">лизацией Программы осуществляет </w:t>
      </w:r>
      <w:r w:rsidRPr="00B93E64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64">
        <w:rPr>
          <w:rFonts w:ascii="Times New Roman" w:hAnsi="Times New Roman" w:cs="Times New Roman"/>
          <w:sz w:val="28"/>
          <w:szCs w:val="28"/>
        </w:rPr>
        <w:t xml:space="preserve">заказчик Программы – Администрация </w:t>
      </w:r>
      <w:r>
        <w:rPr>
          <w:rFonts w:ascii="Times New Roman" w:hAnsi="Times New Roman" w:cs="Times New Roman"/>
          <w:sz w:val="28"/>
          <w:szCs w:val="28"/>
        </w:rPr>
        <w:t>Крупецкого сельсовета Дмитриевского района</w:t>
      </w:r>
      <w:r w:rsidRPr="00B9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Pr="00B93E6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Распределение объемов финансирования, указанных в Приложении №1 к настоящей Программе осуществляется муниципальным заказчиком Программы.</w:t>
      </w:r>
    </w:p>
    <w:p w:rsidR="00B077FE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64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3E64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6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6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B93E64">
        <w:rPr>
          <w:rFonts w:ascii="Times New Roman" w:hAnsi="Times New Roman" w:cs="Times New Roman"/>
          <w:sz w:val="28"/>
          <w:szCs w:val="28"/>
        </w:rPr>
        <w:t>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 xml:space="preserve">Исполнитель Программы – Администрация </w:t>
      </w:r>
      <w:r>
        <w:rPr>
          <w:rFonts w:ascii="Times New Roman" w:hAnsi="Times New Roman" w:cs="Times New Roman"/>
          <w:sz w:val="28"/>
          <w:szCs w:val="28"/>
        </w:rPr>
        <w:t>Крупецкого сельсовета</w:t>
      </w:r>
      <w:r w:rsidRPr="00B93E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93E64">
        <w:rPr>
          <w:rFonts w:ascii="Times New Roman" w:hAnsi="Times New Roman" w:cs="Times New Roman"/>
          <w:sz w:val="28"/>
          <w:szCs w:val="28"/>
        </w:rPr>
        <w:t>осуществляет обобщение и подготовку информации о ходе реализации мероприятий Программы.</w:t>
      </w:r>
    </w:p>
    <w:p w:rsidR="00B077FE" w:rsidRPr="00B93E64" w:rsidRDefault="00B077FE" w:rsidP="00B077F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E64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в соответствии с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E64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B9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Крупецкого сельсовета </w:t>
      </w:r>
      <w:r w:rsidRPr="00B93E64">
        <w:rPr>
          <w:rFonts w:ascii="Times New Roman" w:hAnsi="Times New Roman" w:cs="Times New Roman"/>
          <w:sz w:val="28"/>
          <w:szCs w:val="28"/>
        </w:rPr>
        <w:t xml:space="preserve">от </w:t>
      </w:r>
      <w:r w:rsidRPr="00774D2F">
        <w:rPr>
          <w:rFonts w:ascii="Times New Roman" w:hAnsi="Times New Roman" w:cs="Times New Roman"/>
          <w:sz w:val="28"/>
          <w:szCs w:val="28"/>
        </w:rPr>
        <w:t xml:space="preserve">03.11.2011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93E64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93E64">
        <w:rPr>
          <w:rFonts w:ascii="Times New Roman" w:hAnsi="Times New Roman" w:cs="Times New Roman"/>
          <w:sz w:val="28"/>
          <w:szCs w:val="28"/>
        </w:rPr>
        <w:t xml:space="preserve">бюджетном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E64">
        <w:rPr>
          <w:rFonts w:ascii="Times New Roman" w:hAnsi="Times New Roman" w:cs="Times New Roman"/>
          <w:sz w:val="28"/>
          <w:szCs w:val="28"/>
        </w:rPr>
        <w:t xml:space="preserve">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«Крупецкой сельсовет» Дмитриевского района Курской области</w:t>
      </w:r>
      <w:r w:rsidRPr="00B93E64">
        <w:rPr>
          <w:rFonts w:ascii="Times New Roman" w:hAnsi="Times New Roman" w:cs="Times New Roman"/>
          <w:sz w:val="28"/>
          <w:szCs w:val="28"/>
        </w:rPr>
        <w:t>».</w:t>
      </w:r>
    </w:p>
    <w:p w:rsidR="00B077FE" w:rsidRPr="00B93E64" w:rsidRDefault="00B077FE" w:rsidP="00B077FE">
      <w:pPr>
        <w:ind w:firstLine="720"/>
        <w:jc w:val="both"/>
        <w:rPr>
          <w:sz w:val="28"/>
          <w:szCs w:val="28"/>
        </w:rPr>
      </w:pPr>
    </w:p>
    <w:p w:rsidR="00B077FE" w:rsidRPr="00B077FE" w:rsidRDefault="00B077FE" w:rsidP="00B0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B077FE" w:rsidRPr="00B077FE" w:rsidRDefault="00B077FE" w:rsidP="00B0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proofErr w:type="gramStart"/>
      <w:r w:rsidRPr="00B077FE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proofErr w:type="gramEnd"/>
    </w:p>
    <w:p w:rsidR="00B077FE" w:rsidRPr="00B077FE" w:rsidRDefault="00B077FE" w:rsidP="00B07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FE">
        <w:rPr>
          <w:rFonts w:ascii="Times New Roman" w:hAnsi="Times New Roman" w:cs="Times New Roman"/>
          <w:b/>
          <w:sz w:val="28"/>
          <w:szCs w:val="28"/>
        </w:rPr>
        <w:t>и экологических последствий от реализации Программы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077FE" w:rsidRPr="00C51177" w:rsidRDefault="00B077FE" w:rsidP="00B077FE">
      <w:pPr>
        <w:pStyle w:val="a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 w:rsidRPr="00B077FE">
        <w:rPr>
          <w:b w:val="0"/>
          <w:sz w:val="28"/>
          <w:szCs w:val="28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</w:t>
      </w:r>
      <w:r w:rsidRPr="00B077FE">
        <w:rPr>
          <w:sz w:val="28"/>
          <w:szCs w:val="28"/>
        </w:rPr>
        <w:t xml:space="preserve"> «</w:t>
      </w:r>
      <w:r w:rsidRPr="00C51177">
        <w:rPr>
          <w:b w:val="0"/>
          <w:color w:val="000000"/>
          <w:sz w:val="28"/>
          <w:szCs w:val="28"/>
        </w:rPr>
        <w:t>Защита населения и территорий от чрезвычайных</w:t>
      </w:r>
      <w:r>
        <w:rPr>
          <w:b w:val="0"/>
          <w:color w:val="000000"/>
          <w:sz w:val="28"/>
          <w:szCs w:val="28"/>
        </w:rPr>
        <w:t xml:space="preserve"> </w:t>
      </w:r>
      <w:r w:rsidRPr="00C51177">
        <w:rPr>
          <w:b w:val="0"/>
          <w:color w:val="000000"/>
          <w:sz w:val="28"/>
          <w:szCs w:val="28"/>
        </w:rPr>
        <w:t xml:space="preserve">ситуаций, обеспечение  пожарной  безопасности  людей на водных объектах муниципального </w:t>
      </w:r>
      <w:proofErr w:type="gramEnd"/>
    </w:p>
    <w:p w:rsidR="00B077FE" w:rsidRPr="00B077FE" w:rsidRDefault="00B077FE" w:rsidP="00B077FE">
      <w:pPr>
        <w:pStyle w:val="a9"/>
        <w:jc w:val="both"/>
        <w:rPr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образования  «Крупецкой  сельсовет»</w:t>
      </w:r>
      <w:r>
        <w:rPr>
          <w:b w:val="0"/>
          <w:color w:val="000000"/>
          <w:sz w:val="28"/>
          <w:szCs w:val="28"/>
        </w:rPr>
        <w:t xml:space="preserve"> </w:t>
      </w:r>
      <w:r w:rsidRPr="00C51177">
        <w:rPr>
          <w:b w:val="0"/>
          <w:color w:val="000000"/>
          <w:sz w:val="28"/>
          <w:szCs w:val="28"/>
        </w:rPr>
        <w:t>Дмитриевского района Курской области</w:t>
      </w:r>
      <w:r>
        <w:rPr>
          <w:b w:val="0"/>
          <w:color w:val="000000"/>
          <w:sz w:val="28"/>
          <w:szCs w:val="28"/>
        </w:rPr>
        <w:t xml:space="preserve"> </w:t>
      </w:r>
      <w:r w:rsidRPr="00C51177">
        <w:rPr>
          <w:b w:val="0"/>
          <w:color w:val="000000"/>
          <w:sz w:val="28"/>
          <w:szCs w:val="28"/>
        </w:rPr>
        <w:t>на 2015-2017 годы</w:t>
      </w:r>
      <w:r>
        <w:rPr>
          <w:sz w:val="28"/>
          <w:szCs w:val="28"/>
        </w:rPr>
        <w:t xml:space="preserve"> </w:t>
      </w:r>
      <w:r w:rsidRPr="00B077FE">
        <w:rPr>
          <w:sz w:val="28"/>
          <w:szCs w:val="28"/>
        </w:rPr>
        <w:t xml:space="preserve">». 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В соответствии с целями настоящей Программы предполагается достичь следующих результатов: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1.</w:t>
      </w:r>
      <w:r w:rsidRPr="00B07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E">
        <w:rPr>
          <w:rFonts w:ascii="Times New Roman" w:hAnsi="Times New Roman" w:cs="Times New Roman"/>
          <w:sz w:val="28"/>
          <w:szCs w:val="28"/>
        </w:rPr>
        <w:t>Улучшение материальной базы при проведении учебного процесса по вопросам гражданской обороны и чрезвычайным ситуациям.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2.</w:t>
      </w:r>
      <w:r w:rsidRPr="00B07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E">
        <w:rPr>
          <w:rFonts w:ascii="Times New Roman" w:hAnsi="Times New Roman" w:cs="Times New Roman"/>
          <w:sz w:val="28"/>
          <w:szCs w:val="28"/>
        </w:rPr>
        <w:t>Повышение квалификации специалистов по вопросам гражданской обороны и чрезвычайным ситуациям.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3. Повышение защищенности учреждений социальной сферы от пожаров.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4.</w:t>
      </w:r>
      <w:r w:rsidRPr="00B07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E">
        <w:rPr>
          <w:rFonts w:ascii="Times New Roman" w:hAnsi="Times New Roman" w:cs="Times New Roman"/>
          <w:sz w:val="28"/>
          <w:szCs w:val="28"/>
        </w:rPr>
        <w:t>Выполнение мероприятий по противопожарной пропаганде и пропаганде безопасности в чрезвычайных ситуациях.</w:t>
      </w:r>
    </w:p>
    <w:p w:rsidR="00B077FE" w:rsidRPr="00B077FE" w:rsidRDefault="00B077FE" w:rsidP="00B07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5.</w:t>
      </w:r>
      <w:r w:rsidRPr="00B07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E">
        <w:rPr>
          <w:rFonts w:ascii="Times New Roman" w:hAnsi="Times New Roman" w:cs="Times New Roman"/>
          <w:sz w:val="28"/>
          <w:szCs w:val="28"/>
        </w:rPr>
        <w:t>Обеспечение средствами защиты населения на случай чрезвычайных ситуаций и в особый период.</w:t>
      </w:r>
    </w:p>
    <w:p w:rsidR="00B077FE" w:rsidRDefault="00B077FE" w:rsidP="00B077FE">
      <w:pPr>
        <w:spacing w:after="0" w:line="240" w:lineRule="auto"/>
        <w:ind w:firstLine="720"/>
        <w:jc w:val="both"/>
        <w:rPr>
          <w:sz w:val="28"/>
          <w:szCs w:val="28"/>
        </w:rPr>
        <w:sectPr w:rsidR="00B077FE" w:rsidSect="002B76FC">
          <w:pgSz w:w="11906" w:h="16838"/>
          <w:pgMar w:top="1418" w:right="1418" w:bottom="1134" w:left="1418" w:header="720" w:footer="720" w:gutter="0"/>
          <w:cols w:space="720"/>
          <w:docGrid w:linePitch="360"/>
        </w:sectPr>
      </w:pPr>
      <w:r w:rsidRPr="00B077FE">
        <w:rPr>
          <w:rFonts w:ascii="Times New Roman" w:hAnsi="Times New Roman" w:cs="Times New Roman"/>
          <w:sz w:val="28"/>
          <w:szCs w:val="28"/>
        </w:rPr>
        <w:t>6.</w:t>
      </w:r>
      <w:r w:rsidRPr="00B077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E">
        <w:rPr>
          <w:rFonts w:ascii="Times New Roman" w:hAnsi="Times New Roman" w:cs="Times New Roman"/>
          <w:sz w:val="28"/>
          <w:szCs w:val="28"/>
        </w:rPr>
        <w:t xml:space="preserve">Создание мест размещения для пострадавших </w:t>
      </w:r>
      <w:proofErr w:type="gramStart"/>
      <w:r w:rsidRPr="00B077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77FE">
        <w:rPr>
          <w:rFonts w:ascii="Times New Roman" w:hAnsi="Times New Roman" w:cs="Times New Roman"/>
          <w:sz w:val="28"/>
          <w:szCs w:val="28"/>
        </w:rPr>
        <w:t xml:space="preserve"> чрезвычайных ситуация.</w:t>
      </w:r>
    </w:p>
    <w:p w:rsidR="00B077FE" w:rsidRPr="00D804F0" w:rsidRDefault="00B077FE" w:rsidP="00D804F0">
      <w:pPr>
        <w:widowControl w:val="0"/>
        <w:tabs>
          <w:tab w:val="left" w:pos="1044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ab/>
      </w:r>
      <w:r w:rsidRPr="00D804F0">
        <w:rPr>
          <w:rFonts w:ascii="Times New Roman" w:hAnsi="Times New Roman" w:cs="Times New Roman"/>
        </w:rPr>
        <w:t xml:space="preserve">Приложение № 2  </w:t>
      </w:r>
    </w:p>
    <w:p w:rsidR="00B077FE" w:rsidRPr="00D804F0" w:rsidRDefault="00B077FE" w:rsidP="00D804F0">
      <w:pPr>
        <w:widowControl w:val="0"/>
        <w:tabs>
          <w:tab w:val="left" w:pos="1044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804F0">
        <w:rPr>
          <w:rFonts w:ascii="Times New Roman" w:hAnsi="Times New Roman" w:cs="Times New Roman"/>
        </w:rPr>
        <w:tab/>
        <w:t>к  постановлению администрации</w:t>
      </w:r>
    </w:p>
    <w:p w:rsidR="00B077FE" w:rsidRPr="00D804F0" w:rsidRDefault="00B077FE" w:rsidP="00D804F0">
      <w:pPr>
        <w:widowControl w:val="0"/>
        <w:tabs>
          <w:tab w:val="left" w:pos="1044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804F0">
        <w:rPr>
          <w:rFonts w:ascii="Times New Roman" w:hAnsi="Times New Roman" w:cs="Times New Roman"/>
        </w:rPr>
        <w:tab/>
        <w:t>Крупецкого сельсовета</w:t>
      </w:r>
    </w:p>
    <w:p w:rsidR="00B077FE" w:rsidRPr="00D804F0" w:rsidRDefault="00B077FE" w:rsidP="00D804F0">
      <w:pPr>
        <w:widowControl w:val="0"/>
        <w:tabs>
          <w:tab w:val="left" w:pos="1044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804F0">
        <w:rPr>
          <w:rFonts w:ascii="Times New Roman" w:hAnsi="Times New Roman" w:cs="Times New Roman"/>
        </w:rPr>
        <w:tab/>
        <w:t xml:space="preserve">от 20 ноября 2014 г. № 70  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F0">
        <w:rPr>
          <w:rFonts w:ascii="Times New Roman" w:hAnsi="Times New Roman" w:cs="Times New Roman"/>
          <w:b/>
        </w:rPr>
        <w:t xml:space="preserve">СИСТЕМА 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F0">
        <w:rPr>
          <w:rFonts w:ascii="Times New Roman" w:hAnsi="Times New Roman" w:cs="Times New Roman"/>
          <w:b/>
        </w:rPr>
        <w:t>программных мероприятий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F0">
        <w:rPr>
          <w:rFonts w:ascii="Times New Roman" w:hAnsi="Times New Roman" w:cs="Times New Roman"/>
          <w:b/>
        </w:rPr>
        <w:t xml:space="preserve">Раздел I 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F0">
        <w:rPr>
          <w:rFonts w:ascii="Times New Roman" w:hAnsi="Times New Roman" w:cs="Times New Roman"/>
          <w:b/>
        </w:rPr>
        <w:t>Мероприятия по пожарной безопасности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9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94"/>
        <w:gridCol w:w="4166"/>
        <w:gridCol w:w="1772"/>
        <w:gridCol w:w="2209"/>
        <w:gridCol w:w="1239"/>
        <w:gridCol w:w="1080"/>
        <w:gridCol w:w="1145"/>
        <w:gridCol w:w="1330"/>
        <w:gridCol w:w="1260"/>
      </w:tblGrid>
      <w:tr w:rsidR="00B077FE" w:rsidRPr="00D804F0" w:rsidTr="00010DF3">
        <w:trPr>
          <w:tblHeader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04F0">
              <w:rPr>
                <w:rFonts w:ascii="Times New Roman" w:hAnsi="Times New Roman" w:cs="Times New Roman"/>
              </w:rPr>
              <w:t>/</w:t>
            </w:r>
            <w:proofErr w:type="spell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(целевых индикаторов)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Объем финансовых средств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из местного  бюджета и ожидаемые конечные результаты</w:t>
            </w:r>
          </w:p>
        </w:tc>
      </w:tr>
      <w:tr w:rsidR="00B077FE" w:rsidRPr="00D804F0" w:rsidTr="00010DF3">
        <w:trPr>
          <w:tblHeader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804F0">
              <w:rPr>
                <w:rFonts w:ascii="Times New Roman" w:hAnsi="Times New Roman" w:cs="Times New Roman"/>
                <w:spacing w:val="-4"/>
              </w:rPr>
              <w:t>2014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2016 год</w:t>
            </w:r>
          </w:p>
        </w:tc>
      </w:tr>
      <w:tr w:rsidR="00B077FE" w:rsidRPr="00D804F0" w:rsidTr="00010DF3">
        <w:trPr>
          <w:trHeight w:val="486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9</w:t>
            </w:r>
          </w:p>
        </w:tc>
      </w:tr>
      <w:tr w:rsidR="00B077FE" w:rsidRPr="00D804F0" w:rsidTr="00010DF3">
        <w:trPr>
          <w:trHeight w:val="1988"/>
          <w:tblHeader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Оснащение муниципальных зданий первичными средствами пожаротушения и противопожарным инвентарем (здания администрации: </w:t>
            </w:r>
            <w:proofErr w:type="spellStart"/>
            <w:r w:rsidRPr="00D804F0">
              <w:rPr>
                <w:rFonts w:ascii="Times New Roman" w:hAnsi="Times New Roman" w:cs="Times New Roman"/>
              </w:rPr>
              <w:t>пож</w:t>
            </w:r>
            <w:proofErr w:type="spellEnd"/>
            <w:r w:rsidRPr="00D804F0">
              <w:rPr>
                <w:rFonts w:ascii="Times New Roman" w:hAnsi="Times New Roman" w:cs="Times New Roman"/>
              </w:rPr>
              <w:t>. щит; огнетушитель - 2шт., здания СДК – огнетушитель – 2 шт., здания библиотек  – огнетушитель – 2 шт.)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Администрация Крупецкого сельсовета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Обеспечение пожаротушения на ранних стадиях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</w:tr>
      <w:tr w:rsidR="00B077FE" w:rsidRPr="00D804F0" w:rsidTr="00010DF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Оснащение мест общего пользования сельского поселения  первичными средствами пожаротушения и противопожарным инвентарем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Администрация Крупецкого сельсовета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Обеспечение пожаротушения на ранних стадиях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1</w:t>
            </w:r>
            <w:r w:rsidR="00D804F0">
              <w:rPr>
                <w:rFonts w:ascii="Times New Roman" w:hAnsi="Times New Roman" w:cs="Times New Roman"/>
                <w:color w:val="FF0000"/>
              </w:rPr>
              <w:t>5</w:t>
            </w:r>
            <w:r w:rsidRPr="00D804F0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B077FE" w:rsidRPr="00D804F0" w:rsidTr="00010DF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Обеспечение противопожарного водоснабжения и содержание их в исправном состоянии (гидранты)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Создание условий для забора воды в целях пожаротушения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077FE" w:rsidRPr="00D804F0" w:rsidTr="00010DF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50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1</w:t>
            </w:r>
            <w:r w:rsidR="00D804F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1</w:t>
            </w:r>
            <w:r w:rsidR="00D804F0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>1</w:t>
            </w:r>
            <w:r w:rsidR="00D804F0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</w:tbl>
    <w:p w:rsidR="00B077FE" w:rsidRPr="00D804F0" w:rsidRDefault="00D804F0" w:rsidP="00D80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0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077FE" w:rsidRPr="00D804F0">
        <w:rPr>
          <w:rFonts w:ascii="Times New Roman" w:hAnsi="Times New Roman" w:cs="Times New Roman"/>
          <w:b/>
          <w:sz w:val="28"/>
          <w:szCs w:val="28"/>
        </w:rPr>
        <w:t xml:space="preserve">аздел II 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0">
        <w:rPr>
          <w:rFonts w:ascii="Times New Roman" w:hAnsi="Times New Roman" w:cs="Times New Roman"/>
          <w:b/>
          <w:sz w:val="28"/>
          <w:szCs w:val="28"/>
        </w:rPr>
        <w:t>Мероприятия по защите населения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0">
        <w:rPr>
          <w:rFonts w:ascii="Times New Roman" w:hAnsi="Times New Roman" w:cs="Times New Roman"/>
          <w:b/>
          <w:sz w:val="28"/>
          <w:szCs w:val="28"/>
        </w:rPr>
        <w:t>и территорий от чрезвычайных ситуаций</w:t>
      </w:r>
    </w:p>
    <w:p w:rsidR="00B077FE" w:rsidRPr="00D804F0" w:rsidRDefault="00B077FE" w:rsidP="00D804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91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20"/>
        <w:gridCol w:w="3600"/>
        <w:gridCol w:w="2162"/>
        <w:gridCol w:w="2160"/>
        <w:gridCol w:w="1440"/>
        <w:gridCol w:w="1078"/>
        <w:gridCol w:w="1080"/>
        <w:gridCol w:w="1232"/>
        <w:gridCol w:w="1319"/>
      </w:tblGrid>
      <w:tr w:rsidR="00B077FE" w:rsidRPr="00D804F0" w:rsidTr="00010DF3">
        <w:trPr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after="0" w:line="240" w:lineRule="auto"/>
              <w:ind w:firstLine="829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804F0">
              <w:rPr>
                <w:rFonts w:ascii="Times New Roman" w:hAnsi="Times New Roman" w:cs="Times New Roman"/>
              </w:rPr>
              <w:t>№</w:t>
            </w:r>
            <w:proofErr w:type="spellEnd"/>
            <w:r w:rsidRPr="00D8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04F0">
              <w:rPr>
                <w:rFonts w:ascii="Times New Roman" w:hAnsi="Times New Roman" w:cs="Times New Roman"/>
              </w:rPr>
              <w:t>/</w:t>
            </w:r>
            <w:proofErr w:type="spell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ind w:hanging="316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(целевых индикаторов)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Объем финансовых средств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из областного бюджета и ожидаемые конечные результаты</w:t>
            </w:r>
          </w:p>
        </w:tc>
      </w:tr>
      <w:tr w:rsidR="00B077FE" w:rsidRPr="00D804F0" w:rsidTr="00010DF3">
        <w:trPr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201</w:t>
            </w:r>
            <w:r w:rsidR="0004125C" w:rsidRPr="00D804F0">
              <w:rPr>
                <w:rFonts w:ascii="Times New Roman" w:hAnsi="Times New Roman" w:cs="Times New Roman"/>
              </w:rPr>
              <w:t>5</w:t>
            </w:r>
            <w:r w:rsidRPr="00D804F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201</w:t>
            </w:r>
            <w:r w:rsidR="0004125C" w:rsidRPr="00D804F0">
              <w:rPr>
                <w:rFonts w:ascii="Times New Roman" w:hAnsi="Times New Roman" w:cs="Times New Roman"/>
              </w:rPr>
              <w:t>6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201</w:t>
            </w:r>
            <w:r w:rsidR="0004125C" w:rsidRPr="00D804F0">
              <w:rPr>
                <w:rFonts w:ascii="Times New Roman" w:hAnsi="Times New Roman" w:cs="Times New Roman"/>
              </w:rPr>
              <w:t>7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год</w:t>
            </w:r>
          </w:p>
        </w:tc>
      </w:tr>
      <w:tr w:rsidR="00B077FE" w:rsidRPr="00D804F0" w:rsidTr="00010DF3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9</w:t>
            </w:r>
          </w:p>
        </w:tc>
      </w:tr>
      <w:tr w:rsidR="00B077FE" w:rsidRPr="00D804F0" w:rsidTr="00010DF3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B077FE" w:rsidRPr="00D804F0" w:rsidRDefault="00B077FE" w:rsidP="00D804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Публикация материалов в газете «Дмитриевский Вестник»    изготовление памяток, листовок.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Противопожарная пропаганда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04F0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B077FE" w:rsidRPr="00D804F0" w:rsidTr="00010DF3">
        <w:trPr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Обучение должностных лиц на курсах 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Повышение квалификации специалистов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B077FE" w:rsidRPr="00D804F0" w:rsidTr="00010DF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04F0">
              <w:rPr>
                <w:rFonts w:ascii="Times New Roman" w:hAnsi="Times New Roman" w:cs="Times New Roman"/>
              </w:rPr>
              <w:t>Противопаводковые</w:t>
            </w:r>
            <w:proofErr w:type="spellEnd"/>
            <w:r w:rsidRPr="00D804F0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  <w:p w:rsidR="00B077FE" w:rsidRPr="00D804F0" w:rsidRDefault="00B077FE" w:rsidP="00D804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04F0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3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B077FE" w:rsidRPr="00D804F0" w:rsidTr="00010DF3">
        <w:trPr>
          <w:trHeight w:val="4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04F0" w:rsidRPr="00D804F0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804F0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D804F0" w:rsidP="00D804F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 w:rsidR="00B077FE" w:rsidRPr="00D804F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B077FE" w:rsidRPr="00D804F0" w:rsidRDefault="00B077FE" w:rsidP="00D804F0">
      <w:pPr>
        <w:spacing w:line="240" w:lineRule="auto"/>
        <w:rPr>
          <w:rFonts w:ascii="Times New Roman" w:hAnsi="Times New Roman" w:cs="Times New Roman"/>
          <w:b/>
        </w:rPr>
      </w:pPr>
    </w:p>
    <w:p w:rsidR="00D804F0" w:rsidRDefault="00D804F0" w:rsidP="00B077FE">
      <w:pPr>
        <w:jc w:val="center"/>
        <w:rPr>
          <w:b/>
          <w:sz w:val="28"/>
          <w:szCs w:val="28"/>
        </w:rPr>
      </w:pPr>
    </w:p>
    <w:p w:rsidR="00D804F0" w:rsidRDefault="00D804F0" w:rsidP="00B077FE">
      <w:pPr>
        <w:jc w:val="center"/>
        <w:rPr>
          <w:b/>
          <w:sz w:val="28"/>
          <w:szCs w:val="28"/>
        </w:rPr>
      </w:pPr>
    </w:p>
    <w:p w:rsidR="00B077FE" w:rsidRPr="00D804F0" w:rsidRDefault="00B077FE" w:rsidP="00B0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0">
        <w:rPr>
          <w:rFonts w:ascii="Times New Roman" w:hAnsi="Times New Roman" w:cs="Times New Roman"/>
          <w:b/>
          <w:sz w:val="28"/>
          <w:szCs w:val="28"/>
        </w:rPr>
        <w:lastRenderedPageBreak/>
        <w:t>Раздел III</w:t>
      </w:r>
    </w:p>
    <w:p w:rsidR="00B077FE" w:rsidRPr="00D804F0" w:rsidRDefault="00B077FE" w:rsidP="00B0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F0"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 w:rsidR="00B077FE" w:rsidRPr="00D804F0" w:rsidRDefault="00B077FE" w:rsidP="00B077FE">
      <w:pPr>
        <w:rPr>
          <w:rFonts w:ascii="Times New Roman" w:hAnsi="Times New Roman" w:cs="Times New Roman"/>
        </w:rPr>
      </w:pPr>
    </w:p>
    <w:tbl>
      <w:tblPr>
        <w:tblW w:w="15261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72"/>
        <w:gridCol w:w="5349"/>
        <w:gridCol w:w="2313"/>
        <w:gridCol w:w="1685"/>
        <w:gridCol w:w="5242"/>
      </w:tblGrid>
      <w:tr w:rsidR="00B077FE" w:rsidRPr="00D804F0" w:rsidTr="00010DF3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804F0">
              <w:rPr>
                <w:rFonts w:ascii="Times New Roman" w:hAnsi="Times New Roman" w:cs="Times New Roman"/>
              </w:rPr>
              <w:t>/</w:t>
            </w:r>
            <w:proofErr w:type="spellStart"/>
            <w:r w:rsidRPr="00D804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Ожидаемый конечный результат</w:t>
            </w:r>
          </w:p>
        </w:tc>
      </w:tr>
      <w:tr w:rsidR="00B077FE" w:rsidRPr="00D804F0" w:rsidTr="00010DF3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5</w:t>
            </w:r>
          </w:p>
        </w:tc>
      </w:tr>
      <w:tr w:rsidR="00B077FE" w:rsidRPr="00D804F0" w:rsidTr="00010DF3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Составление и согласование перечня работ и мероприятий, необходимых для подготовки муниципального здания к приему и размещению населения, пострадавшего в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определение мероприятий с целью дальнейшего анализа затрат</w:t>
            </w:r>
          </w:p>
        </w:tc>
      </w:tr>
      <w:tr w:rsidR="00B077FE" w:rsidRPr="00D804F0" w:rsidTr="00010DF3">
        <w:trPr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Составление и согласование перечня мероприятий, направленных на повышение защищенности муниципальных зданий от пожаров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определение мероприятий с целью дальнейшего анализа затрат</w:t>
            </w:r>
          </w:p>
        </w:tc>
      </w:tr>
      <w:tr w:rsidR="00B077FE" w:rsidRPr="00D804F0" w:rsidTr="00010DF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Уточнение планов действий (взаимодействий) на случай возникновения крупномасштабных ЧС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FE" w:rsidRPr="00D804F0" w:rsidRDefault="00B077FE" w:rsidP="00010DF3">
            <w:pPr>
              <w:snapToGrid w:val="0"/>
              <w:rPr>
                <w:rFonts w:ascii="Times New Roman" w:hAnsi="Times New Roman" w:cs="Times New Roman"/>
              </w:rPr>
            </w:pPr>
            <w:r w:rsidRPr="00D804F0">
              <w:rPr>
                <w:rFonts w:ascii="Times New Roman" w:hAnsi="Times New Roman" w:cs="Times New Roman"/>
              </w:rPr>
              <w:t>Корректировка планов действий (взаимодействий) по результатам выполнения программных мероприятий на муниципальном уровне</w:t>
            </w:r>
          </w:p>
        </w:tc>
      </w:tr>
    </w:tbl>
    <w:p w:rsidR="00B077FE" w:rsidRPr="00D804F0" w:rsidRDefault="00B077FE" w:rsidP="00B077FE">
      <w:pPr>
        <w:rPr>
          <w:rFonts w:ascii="Times New Roman" w:hAnsi="Times New Roman" w:cs="Times New Roman"/>
        </w:rPr>
        <w:sectPr w:rsidR="00B077FE" w:rsidRPr="00D804F0" w:rsidSect="00020F19">
          <w:pgSz w:w="16838" w:h="11906" w:orient="landscape"/>
          <w:pgMar w:top="1304" w:right="709" w:bottom="719" w:left="1134" w:header="720" w:footer="720" w:gutter="0"/>
          <w:cols w:space="720"/>
          <w:docGrid w:linePitch="360"/>
        </w:sectPr>
      </w:pPr>
    </w:p>
    <w:p w:rsidR="00B077FE" w:rsidRPr="00D804F0" w:rsidRDefault="00B077FE" w:rsidP="00B077FE">
      <w:pPr>
        <w:widowControl w:val="0"/>
        <w:tabs>
          <w:tab w:val="left" w:pos="4500"/>
          <w:tab w:val="left" w:pos="1044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04F0">
        <w:rPr>
          <w:sz w:val="28"/>
          <w:szCs w:val="28"/>
        </w:rPr>
        <w:t xml:space="preserve">            </w:t>
      </w:r>
      <w:r w:rsidRPr="00D804F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B077FE" w:rsidRPr="00D804F0" w:rsidRDefault="00B077FE" w:rsidP="00B077FE">
      <w:pPr>
        <w:widowControl w:val="0"/>
        <w:tabs>
          <w:tab w:val="left" w:pos="4500"/>
          <w:tab w:val="left" w:pos="1044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F0">
        <w:rPr>
          <w:rFonts w:ascii="Times New Roman" w:hAnsi="Times New Roman" w:cs="Times New Roman"/>
          <w:sz w:val="28"/>
          <w:szCs w:val="28"/>
        </w:rPr>
        <w:tab/>
        <w:t>к  постановлению администрации</w:t>
      </w:r>
    </w:p>
    <w:p w:rsidR="00B077FE" w:rsidRPr="00D804F0" w:rsidRDefault="00B077FE" w:rsidP="00B077FE">
      <w:pPr>
        <w:widowControl w:val="0"/>
        <w:tabs>
          <w:tab w:val="left" w:pos="4500"/>
          <w:tab w:val="left" w:pos="1044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F0">
        <w:rPr>
          <w:rFonts w:ascii="Times New Roman" w:hAnsi="Times New Roman" w:cs="Times New Roman"/>
          <w:sz w:val="28"/>
          <w:szCs w:val="28"/>
        </w:rPr>
        <w:tab/>
        <w:t>Крупецкого сельсовета</w:t>
      </w:r>
    </w:p>
    <w:p w:rsidR="00B077FE" w:rsidRPr="00D804F0" w:rsidRDefault="00B077FE" w:rsidP="00D804F0">
      <w:pPr>
        <w:widowControl w:val="0"/>
        <w:tabs>
          <w:tab w:val="left" w:pos="4395"/>
          <w:tab w:val="left" w:pos="1044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F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804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804F0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B077FE" w:rsidRPr="00D804F0" w:rsidRDefault="00B077FE" w:rsidP="00B077FE">
      <w:pPr>
        <w:widowControl w:val="0"/>
        <w:tabs>
          <w:tab w:val="left" w:pos="4500"/>
          <w:tab w:val="left" w:pos="1044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F0">
        <w:rPr>
          <w:rFonts w:ascii="Times New Roman" w:hAnsi="Times New Roman" w:cs="Times New Roman"/>
          <w:sz w:val="28"/>
          <w:szCs w:val="28"/>
        </w:rPr>
        <w:tab/>
        <w:t>от 20 ноября 201</w:t>
      </w:r>
      <w:r w:rsidR="00D804F0">
        <w:rPr>
          <w:rFonts w:ascii="Times New Roman" w:hAnsi="Times New Roman" w:cs="Times New Roman"/>
          <w:sz w:val="28"/>
          <w:szCs w:val="28"/>
        </w:rPr>
        <w:t>4</w:t>
      </w:r>
      <w:r w:rsidRPr="00D804F0">
        <w:rPr>
          <w:rFonts w:ascii="Times New Roman" w:hAnsi="Times New Roman" w:cs="Times New Roman"/>
          <w:sz w:val="28"/>
          <w:szCs w:val="28"/>
        </w:rPr>
        <w:t xml:space="preserve"> г. № 70  </w:t>
      </w:r>
    </w:p>
    <w:p w:rsidR="00B077FE" w:rsidRDefault="00B077FE" w:rsidP="00B077FE">
      <w:pPr>
        <w:shd w:val="clear" w:color="auto" w:fill="FFFFFF"/>
        <w:spacing w:after="0"/>
        <w:rPr>
          <w:color w:val="000000"/>
          <w:spacing w:val="-5"/>
          <w:sz w:val="28"/>
          <w:szCs w:val="28"/>
          <w:u w:val="single"/>
        </w:rPr>
      </w:pPr>
    </w:p>
    <w:p w:rsidR="00B077FE" w:rsidRPr="00B077FE" w:rsidRDefault="00B077FE" w:rsidP="00B07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МЕТОДИКА</w:t>
      </w:r>
    </w:p>
    <w:p w:rsidR="00B077FE" w:rsidRPr="00B077FE" w:rsidRDefault="00B077FE" w:rsidP="00B07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77FE">
        <w:rPr>
          <w:rFonts w:ascii="Times New Roman" w:hAnsi="Times New Roman" w:cs="Times New Roman"/>
          <w:sz w:val="28"/>
          <w:szCs w:val="28"/>
        </w:rPr>
        <w:t>оценки эффективности долгосрочной целевой программы</w:t>
      </w:r>
    </w:p>
    <w:p w:rsidR="00B077FE" w:rsidRPr="00C51177" w:rsidRDefault="00B077FE" w:rsidP="00B077FE">
      <w:pPr>
        <w:pStyle w:val="a9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C51177">
        <w:rPr>
          <w:b w:val="0"/>
          <w:color w:val="000000"/>
          <w:sz w:val="28"/>
          <w:szCs w:val="28"/>
        </w:rPr>
        <w:t xml:space="preserve">Защита населения и территорий </w:t>
      </w:r>
      <w:proofErr w:type="gramStart"/>
      <w:r w:rsidRPr="00C51177">
        <w:rPr>
          <w:b w:val="0"/>
          <w:color w:val="000000"/>
          <w:sz w:val="28"/>
          <w:szCs w:val="28"/>
        </w:rPr>
        <w:t>от</w:t>
      </w:r>
      <w:proofErr w:type="gramEnd"/>
      <w:r w:rsidRPr="00C51177">
        <w:rPr>
          <w:b w:val="0"/>
          <w:color w:val="000000"/>
          <w:sz w:val="28"/>
          <w:szCs w:val="28"/>
        </w:rPr>
        <w:t xml:space="preserve"> чрезвычайных</w:t>
      </w:r>
    </w:p>
    <w:p w:rsidR="00B077FE" w:rsidRPr="00C51177" w:rsidRDefault="00B077FE" w:rsidP="00B077FE">
      <w:pPr>
        <w:pStyle w:val="a9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ситуаций, обеспечение  пожарной  безопасности</w:t>
      </w:r>
    </w:p>
    <w:p w:rsidR="00B077FE" w:rsidRPr="00C51177" w:rsidRDefault="00B077FE" w:rsidP="00B077FE">
      <w:pPr>
        <w:pStyle w:val="a9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 xml:space="preserve">людей на водных объектах </w:t>
      </w:r>
      <w:proofErr w:type="gramStart"/>
      <w:r w:rsidRPr="00C51177">
        <w:rPr>
          <w:b w:val="0"/>
          <w:color w:val="000000"/>
          <w:sz w:val="28"/>
          <w:szCs w:val="28"/>
        </w:rPr>
        <w:t>муниципального</w:t>
      </w:r>
      <w:proofErr w:type="gramEnd"/>
    </w:p>
    <w:p w:rsidR="00B077FE" w:rsidRPr="00C51177" w:rsidRDefault="00B077FE" w:rsidP="00B077FE">
      <w:pPr>
        <w:pStyle w:val="a9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образования  «Крупецкой  сельсовет»</w:t>
      </w:r>
    </w:p>
    <w:p w:rsidR="00B077FE" w:rsidRPr="00C51177" w:rsidRDefault="00B077FE" w:rsidP="00B077FE">
      <w:pPr>
        <w:pStyle w:val="a9"/>
        <w:rPr>
          <w:b w:val="0"/>
          <w:color w:val="00000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Дмитриевского района Курской области</w:t>
      </w:r>
    </w:p>
    <w:p w:rsidR="00B077FE" w:rsidRPr="00B077FE" w:rsidRDefault="00B077FE" w:rsidP="00B077FE">
      <w:pPr>
        <w:jc w:val="center"/>
        <w:rPr>
          <w:sz w:val="28"/>
          <w:szCs w:val="28"/>
        </w:rPr>
      </w:pPr>
      <w:r w:rsidRPr="00B077FE">
        <w:rPr>
          <w:rFonts w:ascii="Times New Roman" w:hAnsi="Times New Roman" w:cs="Times New Roman"/>
          <w:color w:val="000000"/>
          <w:sz w:val="28"/>
          <w:szCs w:val="28"/>
        </w:rPr>
        <w:t>на 2015-2017 годы</w:t>
      </w:r>
      <w:r w:rsidRPr="00B077FE">
        <w:rPr>
          <w:sz w:val="28"/>
          <w:szCs w:val="28"/>
        </w:rPr>
        <w:t>»</w:t>
      </w:r>
    </w:p>
    <w:p w:rsidR="00B077FE" w:rsidRDefault="00B077FE" w:rsidP="00B07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B077FE" w:rsidRPr="00C51177" w:rsidRDefault="0004125C" w:rsidP="0004125C">
      <w:pPr>
        <w:pStyle w:val="a9"/>
        <w:jc w:val="left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077FE" w:rsidRPr="0004125C">
        <w:rPr>
          <w:b w:val="0"/>
          <w:sz w:val="28"/>
          <w:szCs w:val="28"/>
        </w:rPr>
        <w:t>Методика оценки эффективности долгосрочной целевой программы</w:t>
      </w:r>
      <w:r w:rsidR="00B077FE">
        <w:rPr>
          <w:sz w:val="28"/>
          <w:szCs w:val="28"/>
        </w:rPr>
        <w:t xml:space="preserve"> «</w:t>
      </w:r>
      <w:r w:rsidR="00B077FE" w:rsidRPr="00C51177">
        <w:rPr>
          <w:b w:val="0"/>
          <w:color w:val="000000"/>
          <w:sz w:val="28"/>
          <w:szCs w:val="28"/>
        </w:rPr>
        <w:t>Защита населения и территорий от чрезвычайных</w:t>
      </w:r>
      <w:r w:rsidR="00B077FE">
        <w:rPr>
          <w:b w:val="0"/>
          <w:color w:val="000000"/>
          <w:sz w:val="28"/>
          <w:szCs w:val="28"/>
        </w:rPr>
        <w:t xml:space="preserve"> </w:t>
      </w:r>
      <w:r w:rsidR="00B077FE" w:rsidRPr="00C51177">
        <w:rPr>
          <w:b w:val="0"/>
          <w:color w:val="000000"/>
          <w:sz w:val="28"/>
          <w:szCs w:val="28"/>
        </w:rPr>
        <w:t>ситуаций, обес</w:t>
      </w:r>
      <w:r>
        <w:rPr>
          <w:b w:val="0"/>
          <w:color w:val="000000"/>
          <w:sz w:val="28"/>
          <w:szCs w:val="28"/>
        </w:rPr>
        <w:t xml:space="preserve">печение  пожарной </w:t>
      </w:r>
      <w:r w:rsidR="00B077FE" w:rsidRPr="00C51177">
        <w:rPr>
          <w:b w:val="0"/>
          <w:color w:val="000000"/>
          <w:sz w:val="28"/>
          <w:szCs w:val="28"/>
        </w:rPr>
        <w:t>безопасности   людей на водных объектах муниципального</w:t>
      </w:r>
    </w:p>
    <w:p w:rsidR="00B077FE" w:rsidRPr="00B077FE" w:rsidRDefault="00B077FE" w:rsidP="00B077FE">
      <w:pPr>
        <w:pStyle w:val="a9"/>
        <w:jc w:val="both"/>
        <w:rPr>
          <w:b w:val="0"/>
          <w:sz w:val="28"/>
          <w:szCs w:val="28"/>
        </w:rPr>
      </w:pPr>
      <w:r w:rsidRPr="00C51177">
        <w:rPr>
          <w:b w:val="0"/>
          <w:color w:val="000000"/>
          <w:sz w:val="28"/>
          <w:szCs w:val="28"/>
        </w:rPr>
        <w:t>образования  «Крупецкой  сельсовет»</w:t>
      </w:r>
      <w:r>
        <w:rPr>
          <w:b w:val="0"/>
          <w:color w:val="000000"/>
          <w:sz w:val="28"/>
          <w:szCs w:val="28"/>
        </w:rPr>
        <w:t xml:space="preserve"> </w:t>
      </w:r>
      <w:r w:rsidRPr="00C51177">
        <w:rPr>
          <w:b w:val="0"/>
          <w:color w:val="000000"/>
          <w:sz w:val="28"/>
          <w:szCs w:val="28"/>
        </w:rPr>
        <w:t>Дмитриевского района Курской области</w:t>
      </w:r>
      <w:r>
        <w:rPr>
          <w:b w:val="0"/>
          <w:color w:val="000000"/>
          <w:sz w:val="28"/>
          <w:szCs w:val="28"/>
        </w:rPr>
        <w:t xml:space="preserve"> </w:t>
      </w:r>
      <w:r w:rsidRPr="00C51177">
        <w:rPr>
          <w:b w:val="0"/>
          <w:color w:val="000000"/>
          <w:sz w:val="28"/>
          <w:szCs w:val="28"/>
        </w:rPr>
        <w:t>на 2015-2017 годы</w:t>
      </w:r>
      <w:r>
        <w:rPr>
          <w:sz w:val="28"/>
          <w:szCs w:val="28"/>
        </w:rPr>
        <w:t xml:space="preserve">» </w:t>
      </w:r>
      <w:r w:rsidRPr="00B077FE">
        <w:rPr>
          <w:b w:val="0"/>
          <w:sz w:val="28"/>
          <w:szCs w:val="28"/>
        </w:rPr>
        <w:t>(далее – методика, Программа) разработана в соответствии постановлением Администрации Крупецкого сельсовета Дмитриевского района от 01.11. 2013года №  50  «Об утверждении Порядка разработки, реализации и оценки эффективности муниципальных программ». Методика ориентирована на повышение эффективности мероприятий по пожарной безопасности и защите населения и территорий населённых пунктов Крупецкого сельсовета от чрезвычайных ситуаций.</w:t>
      </w:r>
    </w:p>
    <w:p w:rsidR="00B077FE" w:rsidRPr="0004125C" w:rsidRDefault="00B077FE" w:rsidP="00B07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25C">
        <w:rPr>
          <w:rFonts w:ascii="Times New Roman" w:hAnsi="Times New Roman" w:cs="Times New Roman"/>
          <w:b/>
          <w:sz w:val="28"/>
          <w:szCs w:val="28"/>
        </w:rPr>
        <w:t>II. Система показателей оценки эффективности Программы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2.1.1. Показатель по пожарам – 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4125C">
        <w:rPr>
          <w:rFonts w:ascii="Times New Roman" w:hAnsi="Times New Roman" w:cs="Times New Roman"/>
          <w:sz w:val="28"/>
          <w:szCs w:val="28"/>
        </w:rPr>
        <w:t>.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Расчет показателя 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4125C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B077FE" w:rsidRPr="0004125C" w:rsidRDefault="00B077FE" w:rsidP="00B077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653"/>
        <w:gridCol w:w="975"/>
        <w:gridCol w:w="4123"/>
      </w:tblGrid>
      <w:tr w:rsidR="00B077FE" w:rsidRPr="0004125C" w:rsidTr="00010DF3">
        <w:tc>
          <w:tcPr>
            <w:tcW w:w="4653" w:type="dxa"/>
            <w:vMerge w:val="restart"/>
            <w:shd w:val="clear" w:color="auto" w:fill="auto"/>
            <w:vAlign w:val="center"/>
          </w:tcPr>
          <w:p w:rsidR="00B077FE" w:rsidRPr="0004125C" w:rsidRDefault="00B077FE" w:rsidP="00041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FE" w:rsidRPr="0004125C" w:rsidRDefault="00B077FE" w:rsidP="000412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  <w:p w:rsidR="00B077FE" w:rsidRPr="0004125C" w:rsidRDefault="00B077FE" w:rsidP="0004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FE" w:rsidRPr="0004125C" w:rsidRDefault="00B077FE" w:rsidP="00041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4125C">
              <w:rPr>
                <w:rFonts w:ascii="Times New Roman" w:hAnsi="Times New Roman" w:cs="Times New Roman"/>
                <w:sz w:val="28"/>
                <w:szCs w:val="28"/>
              </w:rPr>
              <w:t xml:space="preserve"> 100, где:</w:t>
            </w:r>
          </w:p>
        </w:tc>
      </w:tr>
      <w:tr w:rsidR="00B077FE" w:rsidRPr="0004125C" w:rsidTr="00010DF3">
        <w:tc>
          <w:tcPr>
            <w:tcW w:w="4653" w:type="dxa"/>
            <w:vMerge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</w:tcPr>
          <w:p w:rsidR="00B077FE" w:rsidRPr="0004125C" w:rsidRDefault="00B077FE" w:rsidP="00010DF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4123" w:type="dxa"/>
            <w:vMerge/>
            <w:shd w:val="clear" w:color="auto" w:fill="auto"/>
          </w:tcPr>
          <w:p w:rsidR="00B077FE" w:rsidRPr="0004125C" w:rsidRDefault="00B077FE" w:rsidP="00010DF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7FE" w:rsidRPr="0004125C" w:rsidRDefault="00B077FE" w:rsidP="00B077FE">
      <w:pPr>
        <w:rPr>
          <w:rFonts w:ascii="Times New Roman" w:hAnsi="Times New Roman" w:cs="Times New Roman"/>
          <w:sz w:val="28"/>
          <w:szCs w:val="28"/>
        </w:rPr>
      </w:pPr>
    </w:p>
    <w:p w:rsidR="00B077FE" w:rsidRPr="0004125C" w:rsidRDefault="00B077FE" w:rsidP="000412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04125C">
        <w:rPr>
          <w:rFonts w:ascii="Times New Roman" w:hAnsi="Times New Roman" w:cs="Times New Roman"/>
          <w:sz w:val="28"/>
          <w:szCs w:val="28"/>
        </w:rPr>
        <w:t xml:space="preserve"> – количество пожаров за отчетный год;</w:t>
      </w:r>
    </w:p>
    <w:p w:rsidR="00B077FE" w:rsidRPr="0004125C" w:rsidRDefault="00B077FE" w:rsidP="000412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4125C">
        <w:rPr>
          <w:rFonts w:ascii="Times New Roman" w:hAnsi="Times New Roman" w:cs="Times New Roman"/>
          <w:sz w:val="28"/>
          <w:szCs w:val="28"/>
        </w:rPr>
        <w:t xml:space="preserve"> – количество пожаров к 201</w:t>
      </w:r>
      <w:r w:rsidR="00D804F0">
        <w:rPr>
          <w:rFonts w:ascii="Times New Roman" w:hAnsi="Times New Roman" w:cs="Times New Roman"/>
          <w:sz w:val="28"/>
          <w:szCs w:val="28"/>
        </w:rPr>
        <w:t>4</w:t>
      </w:r>
      <w:r w:rsidRPr="0004125C">
        <w:rPr>
          <w:rFonts w:ascii="Times New Roman" w:hAnsi="Times New Roman" w:cs="Times New Roman"/>
          <w:sz w:val="28"/>
          <w:szCs w:val="28"/>
        </w:rPr>
        <w:t xml:space="preserve"> году (базовый показатель). </w:t>
      </w:r>
    </w:p>
    <w:p w:rsidR="00B077FE" w:rsidRPr="0004125C" w:rsidRDefault="00B077FE" w:rsidP="00041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FE" w:rsidRPr="0004125C" w:rsidRDefault="00B077FE" w:rsidP="000412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B077FE" w:rsidRPr="0004125C" w:rsidRDefault="00B077FE" w:rsidP="0004125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4125C">
        <w:rPr>
          <w:rFonts w:ascii="Times New Roman" w:hAnsi="Times New Roman" w:cs="Times New Roman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П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4125C">
        <w:rPr>
          <w:rFonts w:ascii="Times New Roman" w:hAnsi="Times New Roman" w:cs="Times New Roman"/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2.1.2. Показатель по количеству спасенных людей – 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4125C">
        <w:rPr>
          <w:rFonts w:ascii="Times New Roman" w:hAnsi="Times New Roman" w:cs="Times New Roman"/>
          <w:sz w:val="28"/>
          <w:szCs w:val="28"/>
        </w:rPr>
        <w:t>.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Расчет показателя 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4125C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082"/>
        <w:gridCol w:w="976"/>
        <w:gridCol w:w="4121"/>
      </w:tblGrid>
      <w:tr w:rsidR="00B077FE" w:rsidRPr="0004125C" w:rsidTr="00010DF3">
        <w:tc>
          <w:tcPr>
            <w:tcW w:w="3082" w:type="dxa"/>
            <w:vMerge w:val="restart"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FE" w:rsidRPr="0004125C" w:rsidRDefault="00B077FE" w:rsidP="000412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</w:p>
          <w:p w:rsidR="00B077FE" w:rsidRPr="0004125C" w:rsidRDefault="00B077FE" w:rsidP="0004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7FE" w:rsidRPr="0004125C" w:rsidRDefault="00B077FE" w:rsidP="00041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4125C">
              <w:rPr>
                <w:rFonts w:ascii="Times New Roman" w:hAnsi="Times New Roman" w:cs="Times New Roman"/>
                <w:sz w:val="28"/>
                <w:szCs w:val="28"/>
              </w:rPr>
              <w:t xml:space="preserve"> 100, где:</w:t>
            </w:r>
          </w:p>
        </w:tc>
      </w:tr>
      <w:tr w:rsidR="00B077FE" w:rsidRPr="0004125C" w:rsidTr="00010DF3">
        <w:trPr>
          <w:trHeight w:val="357"/>
        </w:trPr>
        <w:tc>
          <w:tcPr>
            <w:tcW w:w="3082" w:type="dxa"/>
            <w:vMerge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412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412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ОГ</w:t>
            </w:r>
          </w:p>
        </w:tc>
        <w:tc>
          <w:tcPr>
            <w:tcW w:w="4121" w:type="dxa"/>
            <w:vMerge/>
            <w:shd w:val="clear" w:color="auto" w:fill="auto"/>
          </w:tcPr>
          <w:p w:rsidR="00B077FE" w:rsidRPr="0004125C" w:rsidRDefault="00B077FE" w:rsidP="000412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7FE" w:rsidRPr="0004125C" w:rsidRDefault="00B077FE" w:rsidP="00041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7FE" w:rsidRPr="0004125C" w:rsidRDefault="00B077FE" w:rsidP="000412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04125C">
        <w:rPr>
          <w:rFonts w:ascii="Times New Roman" w:hAnsi="Times New Roman" w:cs="Times New Roman"/>
          <w:sz w:val="28"/>
          <w:szCs w:val="28"/>
        </w:rPr>
        <w:t xml:space="preserve"> – количество спасенных людей за отчетный год;</w:t>
      </w:r>
    </w:p>
    <w:p w:rsidR="00B077FE" w:rsidRPr="0004125C" w:rsidRDefault="00B077FE" w:rsidP="0004125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04125C">
        <w:rPr>
          <w:rFonts w:ascii="Times New Roman" w:hAnsi="Times New Roman" w:cs="Times New Roman"/>
          <w:sz w:val="28"/>
          <w:szCs w:val="28"/>
        </w:rPr>
        <w:t xml:space="preserve"> – количество спасенных людей к 201</w:t>
      </w:r>
      <w:r w:rsidR="00D804F0">
        <w:rPr>
          <w:rFonts w:ascii="Times New Roman" w:hAnsi="Times New Roman" w:cs="Times New Roman"/>
          <w:sz w:val="28"/>
          <w:szCs w:val="28"/>
        </w:rPr>
        <w:t>4</w:t>
      </w:r>
      <w:r w:rsidRPr="0004125C">
        <w:rPr>
          <w:rFonts w:ascii="Times New Roman" w:hAnsi="Times New Roman" w:cs="Times New Roman"/>
          <w:sz w:val="28"/>
          <w:szCs w:val="28"/>
        </w:rPr>
        <w:t xml:space="preserve">году (базовый показатель). 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При значении: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4125C">
        <w:rPr>
          <w:rFonts w:ascii="Times New Roman" w:hAnsi="Times New Roman" w:cs="Times New Roman"/>
          <w:sz w:val="28"/>
          <w:szCs w:val="28"/>
        </w:rPr>
        <w:t xml:space="preserve"> более 100 процентов реализация Программы является эффективной;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К</w:t>
      </w:r>
      <w:r w:rsidRPr="0004125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4125C">
        <w:rPr>
          <w:rFonts w:ascii="Times New Roman" w:hAnsi="Times New Roman" w:cs="Times New Roman"/>
          <w:sz w:val="28"/>
          <w:szCs w:val="28"/>
        </w:rPr>
        <w:t xml:space="preserve"> равно и менее 100 процентов – реализация Программы является неэффективной.</w:t>
      </w:r>
    </w:p>
    <w:p w:rsidR="00B077FE" w:rsidRPr="0004125C" w:rsidRDefault="00B077FE" w:rsidP="00B077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25C">
        <w:rPr>
          <w:rFonts w:ascii="Times New Roman" w:hAnsi="Times New Roman" w:cs="Times New Roman"/>
          <w:sz w:val="28"/>
          <w:szCs w:val="28"/>
        </w:rPr>
        <w:t>2.2. Оценка эффективности реализации Программы производится ее разработчиком, Администрацией Крупецкого сельсовета, по завершении срока реализации Программы и за период с 201</w:t>
      </w:r>
      <w:r w:rsidR="00D804F0">
        <w:rPr>
          <w:rFonts w:ascii="Times New Roman" w:hAnsi="Times New Roman" w:cs="Times New Roman"/>
          <w:sz w:val="28"/>
          <w:szCs w:val="28"/>
        </w:rPr>
        <w:t>5</w:t>
      </w:r>
      <w:r w:rsidRPr="0004125C">
        <w:rPr>
          <w:rFonts w:ascii="Times New Roman" w:hAnsi="Times New Roman" w:cs="Times New Roman"/>
          <w:sz w:val="28"/>
          <w:szCs w:val="28"/>
        </w:rPr>
        <w:t xml:space="preserve"> по 201</w:t>
      </w:r>
      <w:r w:rsidR="00D804F0">
        <w:rPr>
          <w:rFonts w:ascii="Times New Roman" w:hAnsi="Times New Roman" w:cs="Times New Roman"/>
          <w:sz w:val="28"/>
          <w:szCs w:val="28"/>
        </w:rPr>
        <w:t>7</w:t>
      </w:r>
      <w:r w:rsidRPr="0004125C">
        <w:rPr>
          <w:rFonts w:ascii="Times New Roman" w:hAnsi="Times New Roman" w:cs="Times New Roman"/>
          <w:sz w:val="28"/>
          <w:szCs w:val="28"/>
        </w:rPr>
        <w:t xml:space="preserve"> год включительно. </w:t>
      </w:r>
    </w:p>
    <w:sectPr w:rsidR="00B077FE" w:rsidRPr="0004125C" w:rsidSect="00A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632"/>
    <w:multiLevelType w:val="hybridMultilevel"/>
    <w:tmpl w:val="4E62630A"/>
    <w:lvl w:ilvl="0" w:tplc="6942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3ABD"/>
    <w:multiLevelType w:val="hybridMultilevel"/>
    <w:tmpl w:val="B65C6D3E"/>
    <w:lvl w:ilvl="0" w:tplc="5DAC182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C964A9D"/>
    <w:multiLevelType w:val="hybridMultilevel"/>
    <w:tmpl w:val="73A61AFC"/>
    <w:lvl w:ilvl="0" w:tplc="64C2DEDE">
      <w:start w:val="4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>
    <w:nsid w:val="69581ED3"/>
    <w:multiLevelType w:val="hybridMultilevel"/>
    <w:tmpl w:val="96A6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202D66"/>
    <w:rsid w:val="000228B2"/>
    <w:rsid w:val="00031F91"/>
    <w:rsid w:val="0004125C"/>
    <w:rsid w:val="0006396F"/>
    <w:rsid w:val="00065577"/>
    <w:rsid w:val="00131561"/>
    <w:rsid w:val="00137E97"/>
    <w:rsid w:val="00154022"/>
    <w:rsid w:val="00185E3B"/>
    <w:rsid w:val="00202D66"/>
    <w:rsid w:val="002645C1"/>
    <w:rsid w:val="00281E72"/>
    <w:rsid w:val="002E678A"/>
    <w:rsid w:val="003A71D0"/>
    <w:rsid w:val="003E0151"/>
    <w:rsid w:val="003E248B"/>
    <w:rsid w:val="004C0078"/>
    <w:rsid w:val="004C3B08"/>
    <w:rsid w:val="004C6097"/>
    <w:rsid w:val="004D7368"/>
    <w:rsid w:val="004F761E"/>
    <w:rsid w:val="00510BEF"/>
    <w:rsid w:val="0059570A"/>
    <w:rsid w:val="006318AC"/>
    <w:rsid w:val="00641912"/>
    <w:rsid w:val="0068548A"/>
    <w:rsid w:val="006B2EA0"/>
    <w:rsid w:val="00724D6C"/>
    <w:rsid w:val="00753AFC"/>
    <w:rsid w:val="007B4275"/>
    <w:rsid w:val="007C7215"/>
    <w:rsid w:val="007F20C3"/>
    <w:rsid w:val="007F41F0"/>
    <w:rsid w:val="00811726"/>
    <w:rsid w:val="00847B39"/>
    <w:rsid w:val="008B1483"/>
    <w:rsid w:val="009E1B57"/>
    <w:rsid w:val="00A07719"/>
    <w:rsid w:val="00A14BDF"/>
    <w:rsid w:val="00A27559"/>
    <w:rsid w:val="00A301A1"/>
    <w:rsid w:val="00A52DBA"/>
    <w:rsid w:val="00A9769E"/>
    <w:rsid w:val="00B077FE"/>
    <w:rsid w:val="00B13EC7"/>
    <w:rsid w:val="00B41E23"/>
    <w:rsid w:val="00B555FE"/>
    <w:rsid w:val="00BA158B"/>
    <w:rsid w:val="00C41596"/>
    <w:rsid w:val="00C51177"/>
    <w:rsid w:val="00CB7DA0"/>
    <w:rsid w:val="00CD0A2A"/>
    <w:rsid w:val="00CE6015"/>
    <w:rsid w:val="00CF6812"/>
    <w:rsid w:val="00D00540"/>
    <w:rsid w:val="00D804F0"/>
    <w:rsid w:val="00DB1FA1"/>
    <w:rsid w:val="00DD68CE"/>
    <w:rsid w:val="00E21856"/>
    <w:rsid w:val="00E814EC"/>
    <w:rsid w:val="00FA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D66"/>
    <w:rPr>
      <w:b/>
      <w:bCs/>
    </w:rPr>
  </w:style>
  <w:style w:type="paragraph" w:styleId="a4">
    <w:name w:val="Normal (Web)"/>
    <w:basedOn w:val="a"/>
    <w:uiPriority w:val="99"/>
    <w:semiHidden/>
    <w:unhideWhenUsed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202D66"/>
  </w:style>
  <w:style w:type="paragraph" w:customStyle="1" w:styleId="ac">
    <w:name w:val="_ac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202D6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812"/>
    <w:pPr>
      <w:ind w:left="720"/>
      <w:contextualSpacing/>
    </w:pPr>
  </w:style>
  <w:style w:type="paragraph" w:customStyle="1" w:styleId="ConsPlusCell">
    <w:name w:val="ConsPlusCell"/>
    <w:rsid w:val="00137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B13EC7"/>
    <w:pPr>
      <w:widowControl w:val="0"/>
      <w:snapToGrid w:val="0"/>
      <w:spacing w:after="0" w:line="254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13E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07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98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617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C2BD-B50A-4105-9B95-B6AD0AD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2014-12-11T13:08:00Z</cp:lastPrinted>
  <dcterms:created xsi:type="dcterms:W3CDTF">2014-11-19T14:17:00Z</dcterms:created>
  <dcterms:modified xsi:type="dcterms:W3CDTF">2014-12-19T12:31:00Z</dcterms:modified>
</cp:coreProperties>
</file>