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F0B" w:rsidRPr="00D97941" w:rsidRDefault="00B86F0B" w:rsidP="00A845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941">
        <w:rPr>
          <w:rFonts w:ascii="Times New Roman" w:hAnsi="Times New Roman" w:cs="Times New Roman"/>
          <w:sz w:val="28"/>
          <w:szCs w:val="28"/>
        </w:rPr>
        <w:t>СОБРАНИЕ  ДЕПУТАТОВ КРУПЕЦКОГО СЕЛЬСОВЕТА</w:t>
      </w:r>
    </w:p>
    <w:p w:rsidR="00B86F0B" w:rsidRDefault="009D0D32" w:rsidP="00A845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86F0B">
        <w:rPr>
          <w:rFonts w:ascii="Times New Roman" w:hAnsi="Times New Roman" w:cs="Times New Roman"/>
          <w:sz w:val="28"/>
          <w:szCs w:val="28"/>
        </w:rPr>
        <w:t>ДМИТРИЕВСКОГО РАЙОНА КУРСКОЙ ОБЛАСТИ</w:t>
      </w:r>
    </w:p>
    <w:p w:rsidR="00B86F0B" w:rsidRDefault="00B86F0B" w:rsidP="00A845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6F0B" w:rsidRPr="00D97941" w:rsidRDefault="00B86F0B" w:rsidP="00A84574">
      <w:pPr>
        <w:ind w:firstLine="708"/>
        <w:jc w:val="both"/>
        <w:rPr>
          <w:rFonts w:ascii="Times New Roman" w:hAnsi="Times New Roman" w:cs="Times New Roman"/>
        </w:rPr>
      </w:pPr>
    </w:p>
    <w:p w:rsidR="00B86F0B" w:rsidRDefault="00B86F0B" w:rsidP="007A36B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97941">
        <w:rPr>
          <w:rFonts w:ascii="Times New Roman" w:hAnsi="Times New Roman" w:cs="Times New Roman"/>
          <w:sz w:val="28"/>
          <w:szCs w:val="28"/>
        </w:rPr>
        <w:t>Р Е Ш Е Н И Е</w:t>
      </w:r>
    </w:p>
    <w:p w:rsidR="00B86F0B" w:rsidRDefault="00B86F0B" w:rsidP="00A845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3914" w:rsidRDefault="002F3914" w:rsidP="00A845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6F0B" w:rsidRPr="008957C1" w:rsidRDefault="00B86F0B" w:rsidP="00A845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84574">
        <w:rPr>
          <w:rFonts w:ascii="Times New Roman" w:hAnsi="Times New Roman" w:cs="Times New Roman"/>
          <w:sz w:val="28"/>
          <w:szCs w:val="28"/>
        </w:rPr>
        <w:t xml:space="preserve"> </w:t>
      </w:r>
      <w:r w:rsidR="00FE03A2">
        <w:rPr>
          <w:rFonts w:ascii="Times New Roman" w:hAnsi="Times New Roman" w:cs="Times New Roman"/>
          <w:sz w:val="28"/>
          <w:szCs w:val="28"/>
        </w:rPr>
        <w:t xml:space="preserve">30 </w:t>
      </w:r>
      <w:r w:rsidR="00A84574">
        <w:rPr>
          <w:rFonts w:ascii="Times New Roman" w:hAnsi="Times New Roman" w:cs="Times New Roman"/>
          <w:sz w:val="28"/>
          <w:szCs w:val="28"/>
        </w:rPr>
        <w:t>ноябр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8957C1">
        <w:rPr>
          <w:rFonts w:ascii="Times New Roman" w:hAnsi="Times New Roman" w:cs="Times New Roman"/>
          <w:sz w:val="28"/>
          <w:szCs w:val="28"/>
        </w:rPr>
        <w:t xml:space="preserve"> 2015г. № </w:t>
      </w:r>
      <w:r w:rsidR="00FE03A2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6F0B" w:rsidRPr="00D97941" w:rsidRDefault="00B86F0B" w:rsidP="00A8457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6F0B" w:rsidRPr="00D97941" w:rsidRDefault="00B86F0B" w:rsidP="00A84574">
      <w:pPr>
        <w:jc w:val="both"/>
        <w:rPr>
          <w:rFonts w:ascii="Times New Roman" w:hAnsi="Times New Roman" w:cs="Times New Roman"/>
          <w:sz w:val="28"/>
          <w:szCs w:val="28"/>
        </w:rPr>
      </w:pPr>
      <w:r w:rsidRPr="00D97941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</w:p>
    <w:p w:rsidR="00B86F0B" w:rsidRPr="00D97941" w:rsidRDefault="00B86F0B" w:rsidP="00A84574">
      <w:pPr>
        <w:jc w:val="both"/>
        <w:rPr>
          <w:rFonts w:ascii="Times New Roman" w:hAnsi="Times New Roman" w:cs="Times New Roman"/>
          <w:sz w:val="28"/>
          <w:szCs w:val="28"/>
        </w:rPr>
      </w:pPr>
      <w:r w:rsidRPr="00D97941">
        <w:rPr>
          <w:rFonts w:ascii="Times New Roman" w:hAnsi="Times New Roman" w:cs="Times New Roman"/>
          <w:sz w:val="28"/>
          <w:szCs w:val="28"/>
        </w:rPr>
        <w:t>в Устав муниципального образования</w:t>
      </w:r>
    </w:p>
    <w:p w:rsidR="00B86F0B" w:rsidRPr="00D97941" w:rsidRDefault="00B86F0B" w:rsidP="00A84574">
      <w:pPr>
        <w:jc w:val="both"/>
        <w:rPr>
          <w:rFonts w:ascii="Times New Roman" w:hAnsi="Times New Roman" w:cs="Times New Roman"/>
          <w:sz w:val="28"/>
          <w:szCs w:val="28"/>
        </w:rPr>
      </w:pPr>
      <w:r w:rsidRPr="00D97941">
        <w:rPr>
          <w:rFonts w:ascii="Times New Roman" w:hAnsi="Times New Roman" w:cs="Times New Roman"/>
          <w:sz w:val="28"/>
          <w:szCs w:val="28"/>
        </w:rPr>
        <w:t>«Крупецкой сельсовет» Дмитриевского</w:t>
      </w:r>
    </w:p>
    <w:p w:rsidR="00B86F0B" w:rsidRDefault="00B86F0B" w:rsidP="00A84574">
      <w:pPr>
        <w:jc w:val="both"/>
        <w:rPr>
          <w:rFonts w:ascii="Times New Roman" w:hAnsi="Times New Roman" w:cs="Times New Roman"/>
          <w:sz w:val="28"/>
          <w:szCs w:val="28"/>
        </w:rPr>
      </w:pPr>
      <w:r w:rsidRPr="00D97941">
        <w:rPr>
          <w:rFonts w:ascii="Times New Roman" w:hAnsi="Times New Roman" w:cs="Times New Roman"/>
          <w:sz w:val="28"/>
          <w:szCs w:val="28"/>
        </w:rPr>
        <w:t>района Курской области.</w:t>
      </w:r>
    </w:p>
    <w:p w:rsidR="00B86F0B" w:rsidRDefault="00B86F0B" w:rsidP="00A845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6F0B" w:rsidRPr="00D97941" w:rsidRDefault="00B86F0B" w:rsidP="00A845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6F0B" w:rsidRPr="00D97941" w:rsidRDefault="00B86F0B" w:rsidP="00A84574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D12E5">
        <w:rPr>
          <w:sz w:val="28"/>
          <w:szCs w:val="28"/>
        </w:rPr>
        <w:t xml:space="preserve"> </w:t>
      </w:r>
      <w:r w:rsidRPr="00D97941">
        <w:rPr>
          <w:rFonts w:ascii="Times New Roman" w:hAnsi="Times New Roman" w:cs="Times New Roman"/>
          <w:sz w:val="28"/>
          <w:szCs w:val="28"/>
        </w:rPr>
        <w:t>Собрание депутатов Крупецкого сельсовета Дмитриевского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97941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B86F0B" w:rsidRDefault="00B86F0B" w:rsidP="00A84574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6F0B" w:rsidRPr="00D97941" w:rsidRDefault="00B86F0B" w:rsidP="00A84574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14">
        <w:rPr>
          <w:rFonts w:ascii="Times New Roman" w:hAnsi="Times New Roman" w:cs="Times New Roman"/>
          <w:sz w:val="28"/>
          <w:szCs w:val="28"/>
        </w:rPr>
        <w:t>1</w:t>
      </w:r>
      <w:r w:rsidRPr="00D97941">
        <w:rPr>
          <w:rFonts w:ascii="Times New Roman" w:hAnsi="Times New Roman" w:cs="Times New Roman"/>
          <w:sz w:val="28"/>
          <w:szCs w:val="28"/>
        </w:rPr>
        <w:t>. Внести в Устав муниципального образования «Крупецкой сельсовет» Дмитриевского района Курской области следующие изменения и дополнения:</w:t>
      </w:r>
    </w:p>
    <w:p w:rsidR="00A84574" w:rsidRPr="00A84574" w:rsidRDefault="007A36BE" w:rsidP="007A36BE">
      <w:pPr>
        <w:tabs>
          <w:tab w:val="left" w:leader="underscore" w:pos="-284"/>
        </w:tabs>
        <w:ind w:right="40"/>
        <w:jc w:val="both"/>
        <w:rPr>
          <w:rFonts w:ascii="Times New Roman" w:hAnsi="Times New Roman" w:cs="Times New Roman"/>
          <w:sz w:val="28"/>
          <w:szCs w:val="28"/>
        </w:rPr>
      </w:pPr>
      <w:r w:rsidRPr="002F391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F6250">
        <w:rPr>
          <w:rFonts w:ascii="Times New Roman" w:hAnsi="Times New Roman" w:cs="Times New Roman"/>
          <w:b/>
          <w:i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574" w:rsidRPr="00A84574">
        <w:rPr>
          <w:rFonts w:ascii="Times New Roman" w:hAnsi="Times New Roman" w:cs="Times New Roman"/>
          <w:sz w:val="28"/>
          <w:szCs w:val="28"/>
        </w:rPr>
        <w:t>Пункт 7 части 1 стать</w:t>
      </w:r>
      <w:r w:rsidR="00146AD3">
        <w:rPr>
          <w:rFonts w:ascii="Times New Roman" w:hAnsi="Times New Roman" w:cs="Times New Roman"/>
          <w:sz w:val="28"/>
          <w:szCs w:val="28"/>
        </w:rPr>
        <w:t xml:space="preserve">и 3 «Вопросы местного значения </w:t>
      </w:r>
      <w:r w:rsidR="00A84574" w:rsidRPr="00A84574">
        <w:rPr>
          <w:rFonts w:ascii="Times New Roman" w:hAnsi="Times New Roman" w:cs="Times New Roman"/>
          <w:sz w:val="28"/>
          <w:szCs w:val="28"/>
        </w:rPr>
        <w:t>сельсовета» изложить в следующей редакции:</w:t>
      </w:r>
    </w:p>
    <w:p w:rsidR="00A84574" w:rsidRDefault="00A84574" w:rsidP="00A84574">
      <w:pPr>
        <w:ind w:left="18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>«7) обеспечение условий для развития на территории Крупецкого сельсовета физической культуры, школьного спорта и массового спорта, организация проведения официальных физкультурно</w:t>
      </w:r>
      <w:r w:rsidR="00146AD3">
        <w:rPr>
          <w:rFonts w:ascii="Times New Roman" w:hAnsi="Times New Roman" w:cs="Times New Roman"/>
          <w:sz w:val="28"/>
          <w:szCs w:val="28"/>
        </w:rPr>
        <w:t xml:space="preserve"> </w:t>
      </w:r>
      <w:r w:rsidRPr="00A84574">
        <w:rPr>
          <w:rFonts w:ascii="Times New Roman" w:hAnsi="Times New Roman" w:cs="Times New Roman"/>
          <w:sz w:val="28"/>
          <w:szCs w:val="28"/>
        </w:rPr>
        <w:t>- оздоровительных и спортивных мероприятий Крупецкого сельсовета;».</w:t>
      </w:r>
    </w:p>
    <w:p w:rsidR="0049372C" w:rsidRPr="00A84574" w:rsidRDefault="007A36BE" w:rsidP="007A36BE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F6250">
        <w:rPr>
          <w:rFonts w:ascii="Times New Roman" w:hAnsi="Times New Roman" w:cs="Times New Roman"/>
          <w:b/>
          <w:i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72C">
        <w:rPr>
          <w:rFonts w:ascii="Times New Roman" w:hAnsi="Times New Roman" w:cs="Times New Roman"/>
          <w:sz w:val="28"/>
          <w:szCs w:val="28"/>
        </w:rPr>
        <w:t>В абзаце 2 части 5 статьи 6 «Муниципальные правовые акты Крупецкого сельсовета» Устава сельсовета слова «от 06.10.2003г. №131-ФЗ» заменить словами «от 06 октября 2003 года №131-ФЗ»;</w:t>
      </w:r>
    </w:p>
    <w:p w:rsidR="00A84574" w:rsidRPr="007A36BE" w:rsidRDefault="007A36BE" w:rsidP="007A36BE">
      <w:pPr>
        <w:tabs>
          <w:tab w:val="left" w:pos="1207"/>
        </w:tabs>
        <w:ind w:right="4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6250">
        <w:rPr>
          <w:rFonts w:ascii="Times New Roman" w:hAnsi="Times New Roman" w:cs="Times New Roman"/>
          <w:b/>
          <w:i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574" w:rsidRPr="007A36BE">
        <w:rPr>
          <w:rFonts w:ascii="Times New Roman" w:hAnsi="Times New Roman" w:cs="Times New Roman"/>
          <w:sz w:val="28"/>
          <w:szCs w:val="28"/>
        </w:rPr>
        <w:t>Пункт 4 части 3 статьи 15 «Публичные слушания» изложить в следующей редакции:</w:t>
      </w:r>
    </w:p>
    <w:p w:rsidR="00A84574" w:rsidRDefault="00A84574" w:rsidP="00A84574">
      <w:pPr>
        <w:tabs>
          <w:tab w:val="left" w:leader="underscore" w:pos="7082"/>
        </w:tabs>
        <w:spacing w:after="18"/>
        <w:ind w:left="18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>«4) вопросы о преобразовании  Крупецкого  сельсовета, за исключением случаев, если в соответствии со статьей 13 Федерального закона от 06 октября 2003 года № 131-ФЭ «Об общих принципах организации местного самоуправления в Российской Федерации» для  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граждан.».</w:t>
      </w:r>
    </w:p>
    <w:p w:rsidR="00686E7D" w:rsidRDefault="007A36BE" w:rsidP="007A36BE">
      <w:pPr>
        <w:tabs>
          <w:tab w:val="left" w:leader="underscore" w:pos="7082"/>
        </w:tabs>
        <w:spacing w:after="18"/>
        <w:ind w:left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F6250">
        <w:rPr>
          <w:rFonts w:ascii="Times New Roman" w:hAnsi="Times New Roman" w:cs="Times New Roman"/>
          <w:b/>
          <w:i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E7D">
        <w:rPr>
          <w:rFonts w:ascii="Times New Roman" w:hAnsi="Times New Roman" w:cs="Times New Roman"/>
          <w:sz w:val="28"/>
          <w:szCs w:val="28"/>
        </w:rPr>
        <w:t>Часть 4 статьи 18</w:t>
      </w:r>
      <w:r w:rsidR="00686E7D" w:rsidRPr="00686E7D">
        <w:rPr>
          <w:rFonts w:ascii="Times New Roman" w:hAnsi="Times New Roman"/>
          <w:i/>
          <w:sz w:val="28"/>
          <w:szCs w:val="28"/>
        </w:rPr>
        <w:t xml:space="preserve"> </w:t>
      </w:r>
      <w:r w:rsidR="00686E7D">
        <w:rPr>
          <w:rFonts w:ascii="Times New Roman" w:hAnsi="Times New Roman"/>
          <w:sz w:val="28"/>
          <w:szCs w:val="28"/>
        </w:rPr>
        <w:t xml:space="preserve"> «Опрос граждан» Устава сельсовета после слов «Собрания депутатов Крупецкого сельсовета Дмитриевского района» дополнить словами </w:t>
      </w:r>
      <w:r w:rsidR="00686E7D">
        <w:rPr>
          <w:rFonts w:ascii="Times New Roman" w:hAnsi="Times New Roman"/>
          <w:i/>
          <w:sz w:val="28"/>
          <w:szCs w:val="28"/>
        </w:rPr>
        <w:t xml:space="preserve"> </w:t>
      </w:r>
      <w:r w:rsidR="00686E7D" w:rsidRPr="00686E7D">
        <w:rPr>
          <w:rFonts w:ascii="Times New Roman" w:hAnsi="Times New Roman"/>
          <w:sz w:val="28"/>
          <w:szCs w:val="28"/>
        </w:rPr>
        <w:t>«в соответствии с законом Курской области.»;</w:t>
      </w:r>
    </w:p>
    <w:p w:rsidR="00686E7D" w:rsidRDefault="007A36BE" w:rsidP="00A84574">
      <w:pPr>
        <w:tabs>
          <w:tab w:val="left" w:leader="underscore" w:pos="7082"/>
        </w:tabs>
        <w:spacing w:after="18"/>
        <w:ind w:left="18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F6250">
        <w:rPr>
          <w:rFonts w:ascii="Times New Roman" w:hAnsi="Times New Roman" w:cs="Times New Roman"/>
          <w:b/>
          <w:i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E7D">
        <w:rPr>
          <w:rFonts w:ascii="Times New Roman" w:hAnsi="Times New Roman" w:cs="Times New Roman"/>
          <w:sz w:val="28"/>
          <w:szCs w:val="28"/>
        </w:rPr>
        <w:t>В статье 24 «</w:t>
      </w:r>
      <w:r w:rsidR="00686E7D" w:rsidRPr="00A84574">
        <w:rPr>
          <w:rFonts w:ascii="Times New Roman" w:hAnsi="Times New Roman" w:cs="Times New Roman"/>
          <w:sz w:val="28"/>
          <w:szCs w:val="28"/>
        </w:rPr>
        <w:t>Статус депутата Собрания депутатов Крупецкого сельсовета Дмитриевского района»</w:t>
      </w:r>
      <w:r w:rsidR="00686E7D">
        <w:rPr>
          <w:rFonts w:ascii="Times New Roman" w:hAnsi="Times New Roman" w:cs="Times New Roman"/>
          <w:sz w:val="28"/>
          <w:szCs w:val="28"/>
        </w:rPr>
        <w:t xml:space="preserve"> Устава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686E7D">
        <w:rPr>
          <w:rFonts w:ascii="Times New Roman" w:hAnsi="Times New Roman" w:cs="Times New Roman"/>
          <w:sz w:val="28"/>
          <w:szCs w:val="28"/>
        </w:rPr>
        <w:t>:</w:t>
      </w:r>
    </w:p>
    <w:p w:rsidR="00686E7D" w:rsidRPr="00686E7D" w:rsidRDefault="007A36BE" w:rsidP="00A84574">
      <w:pPr>
        <w:tabs>
          <w:tab w:val="left" w:leader="underscore" w:pos="7082"/>
        </w:tabs>
        <w:spacing w:after="18"/>
        <w:ind w:left="18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в</w:t>
      </w:r>
      <w:r w:rsidR="00686E7D">
        <w:rPr>
          <w:rFonts w:ascii="Times New Roman" w:hAnsi="Times New Roman" w:cs="Times New Roman"/>
          <w:sz w:val="28"/>
          <w:szCs w:val="28"/>
        </w:rPr>
        <w:t xml:space="preserve"> части 4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E7D">
        <w:rPr>
          <w:rFonts w:ascii="Times New Roman" w:hAnsi="Times New Roman" w:cs="Times New Roman"/>
          <w:sz w:val="28"/>
          <w:szCs w:val="28"/>
        </w:rPr>
        <w:t xml:space="preserve"> «от 06.10.2003</w:t>
      </w:r>
      <w:r>
        <w:rPr>
          <w:rFonts w:ascii="Times New Roman" w:hAnsi="Times New Roman" w:cs="Times New Roman"/>
          <w:sz w:val="28"/>
          <w:szCs w:val="28"/>
        </w:rPr>
        <w:t xml:space="preserve"> г. № 131-ФЗ» заменить словами «от 06 октября 2003 года № 131-ФЗ»;</w:t>
      </w:r>
    </w:p>
    <w:p w:rsidR="00A84574" w:rsidRPr="00A84574" w:rsidRDefault="00A84574" w:rsidP="00A84574">
      <w:pPr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A36BE">
        <w:rPr>
          <w:rFonts w:ascii="Times New Roman" w:hAnsi="Times New Roman" w:cs="Times New Roman"/>
          <w:sz w:val="28"/>
          <w:szCs w:val="28"/>
        </w:rPr>
        <w:t>2)</w:t>
      </w:r>
      <w:r w:rsidRPr="00A84574">
        <w:rPr>
          <w:rFonts w:ascii="Times New Roman" w:hAnsi="Times New Roman" w:cs="Times New Roman"/>
          <w:sz w:val="28"/>
          <w:szCs w:val="28"/>
        </w:rPr>
        <w:t xml:space="preserve"> </w:t>
      </w:r>
      <w:r w:rsidR="007A36BE">
        <w:rPr>
          <w:rFonts w:ascii="Times New Roman" w:hAnsi="Times New Roman" w:cs="Times New Roman"/>
          <w:sz w:val="28"/>
          <w:szCs w:val="28"/>
        </w:rPr>
        <w:t xml:space="preserve">  в</w:t>
      </w:r>
      <w:r w:rsidRPr="00A84574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7A36BE">
        <w:rPr>
          <w:rFonts w:ascii="Times New Roman" w:hAnsi="Times New Roman" w:cs="Times New Roman"/>
          <w:sz w:val="28"/>
          <w:szCs w:val="28"/>
        </w:rPr>
        <w:t xml:space="preserve"> </w:t>
      </w:r>
      <w:r w:rsidRPr="00A84574">
        <w:rPr>
          <w:rFonts w:ascii="Times New Roman" w:hAnsi="Times New Roman" w:cs="Times New Roman"/>
          <w:sz w:val="28"/>
          <w:szCs w:val="28"/>
        </w:rPr>
        <w:t xml:space="preserve">5.2 </w:t>
      </w:r>
      <w:r w:rsidR="007A36BE">
        <w:rPr>
          <w:rFonts w:ascii="Times New Roman" w:hAnsi="Times New Roman" w:cs="Times New Roman"/>
          <w:sz w:val="28"/>
          <w:szCs w:val="28"/>
        </w:rPr>
        <w:t xml:space="preserve"> </w:t>
      </w:r>
      <w:r w:rsidRPr="00A84574">
        <w:rPr>
          <w:rFonts w:ascii="Times New Roman" w:hAnsi="Times New Roman" w:cs="Times New Roman"/>
          <w:sz w:val="28"/>
          <w:szCs w:val="28"/>
        </w:rPr>
        <w:t xml:space="preserve"> после</w:t>
      </w:r>
      <w:r w:rsidR="007A36BE">
        <w:rPr>
          <w:rFonts w:ascii="Times New Roman" w:hAnsi="Times New Roman" w:cs="Times New Roman"/>
          <w:sz w:val="28"/>
          <w:szCs w:val="28"/>
        </w:rPr>
        <w:t xml:space="preserve"> </w:t>
      </w:r>
      <w:r w:rsidRPr="00A84574">
        <w:rPr>
          <w:rFonts w:ascii="Times New Roman" w:hAnsi="Times New Roman" w:cs="Times New Roman"/>
          <w:sz w:val="28"/>
          <w:szCs w:val="28"/>
        </w:rPr>
        <w:t xml:space="preserve"> слов «по гражданскому»  дополнить словом «, административному»</w:t>
      </w:r>
      <w:r w:rsidR="007A36BE">
        <w:rPr>
          <w:rFonts w:ascii="Times New Roman" w:hAnsi="Times New Roman" w:cs="Times New Roman"/>
          <w:sz w:val="28"/>
          <w:szCs w:val="28"/>
        </w:rPr>
        <w:t>;</w:t>
      </w:r>
    </w:p>
    <w:p w:rsidR="00A84574" w:rsidRPr="00146AD3" w:rsidRDefault="00146AD3" w:rsidP="007A36BE">
      <w:pPr>
        <w:pStyle w:val="20"/>
        <w:shd w:val="clear" w:color="auto" w:fill="auto"/>
        <w:spacing w:after="0" w:line="240" w:lineRule="auto"/>
        <w:ind w:left="180" w:right="40"/>
        <w:jc w:val="both"/>
        <w:rPr>
          <w:i w:val="0"/>
          <w:color w:val="auto"/>
          <w:sz w:val="28"/>
          <w:szCs w:val="28"/>
          <w:lang w:val="ru-RU"/>
        </w:rPr>
      </w:pPr>
      <w:r w:rsidRPr="00146AD3">
        <w:rPr>
          <w:rStyle w:val="214pt0pt"/>
          <w:i w:val="0"/>
          <w:lang w:val="ru-RU"/>
        </w:rPr>
        <w:t xml:space="preserve"> </w:t>
      </w:r>
      <w:r>
        <w:rPr>
          <w:i w:val="0"/>
          <w:sz w:val="28"/>
          <w:szCs w:val="28"/>
          <w:lang w:val="ru-RU"/>
        </w:rPr>
        <w:t xml:space="preserve">          </w:t>
      </w:r>
      <w:r w:rsidR="007A36BE" w:rsidRPr="00BF6250">
        <w:rPr>
          <w:b/>
          <w:sz w:val="28"/>
          <w:szCs w:val="28"/>
          <w:lang w:val="ru-RU"/>
        </w:rPr>
        <w:t>6.</w:t>
      </w:r>
      <w:r w:rsidR="007A36BE">
        <w:rPr>
          <w:i w:val="0"/>
          <w:sz w:val="28"/>
          <w:szCs w:val="28"/>
          <w:lang w:val="ru-RU"/>
        </w:rPr>
        <w:t xml:space="preserve"> </w:t>
      </w:r>
      <w:r>
        <w:rPr>
          <w:i w:val="0"/>
          <w:sz w:val="28"/>
          <w:szCs w:val="28"/>
          <w:lang w:val="ru-RU"/>
        </w:rPr>
        <w:t>С</w:t>
      </w:r>
      <w:r w:rsidR="00A84574" w:rsidRPr="00146AD3">
        <w:rPr>
          <w:i w:val="0"/>
          <w:sz w:val="28"/>
          <w:szCs w:val="28"/>
          <w:lang w:val="ru-RU"/>
        </w:rPr>
        <w:t>тать</w:t>
      </w:r>
      <w:r>
        <w:rPr>
          <w:i w:val="0"/>
          <w:sz w:val="28"/>
          <w:szCs w:val="28"/>
          <w:lang w:val="ru-RU"/>
        </w:rPr>
        <w:t>ю</w:t>
      </w:r>
      <w:r w:rsidR="00A84574" w:rsidRPr="00146AD3">
        <w:rPr>
          <w:i w:val="0"/>
          <w:sz w:val="28"/>
          <w:szCs w:val="28"/>
          <w:lang w:val="ru-RU"/>
        </w:rPr>
        <w:t xml:space="preserve"> 26.1. </w:t>
      </w:r>
      <w:r w:rsidR="0049372C">
        <w:rPr>
          <w:i w:val="0"/>
          <w:sz w:val="28"/>
          <w:szCs w:val="28"/>
          <w:lang w:val="ru-RU"/>
        </w:rPr>
        <w:t xml:space="preserve">Устава </w:t>
      </w:r>
      <w:r w:rsidR="00A84574" w:rsidRPr="00146AD3">
        <w:rPr>
          <w:i w:val="0"/>
          <w:sz w:val="28"/>
          <w:szCs w:val="28"/>
          <w:lang w:val="ru-RU"/>
        </w:rPr>
        <w:t>«Полномочия</w:t>
      </w:r>
      <w:r>
        <w:rPr>
          <w:i w:val="0"/>
          <w:sz w:val="28"/>
          <w:szCs w:val="28"/>
          <w:lang w:val="ru-RU"/>
        </w:rPr>
        <w:t xml:space="preserve"> </w:t>
      </w:r>
      <w:r w:rsidR="00A84574" w:rsidRPr="00146AD3">
        <w:rPr>
          <w:i w:val="0"/>
          <w:sz w:val="28"/>
          <w:szCs w:val="28"/>
          <w:lang w:val="ru-RU"/>
        </w:rPr>
        <w:t xml:space="preserve"> Председателя</w:t>
      </w:r>
      <w:r>
        <w:rPr>
          <w:i w:val="0"/>
          <w:sz w:val="28"/>
          <w:szCs w:val="28"/>
          <w:lang w:val="ru-RU"/>
        </w:rPr>
        <w:t xml:space="preserve"> </w:t>
      </w:r>
      <w:r w:rsidR="00A84574" w:rsidRPr="007A36BE">
        <w:rPr>
          <w:i w:val="0"/>
          <w:sz w:val="28"/>
          <w:szCs w:val="28"/>
          <w:lang w:val="ru-RU"/>
        </w:rPr>
        <w:t>Собрания депутатов Крупецкого сельсовета Дмитриевского района»</w:t>
      </w:r>
      <w:r w:rsidR="00A84574" w:rsidRPr="00146A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2B4A65" w:rsidRPr="00146AD3">
        <w:rPr>
          <w:color w:val="FF0000"/>
          <w:sz w:val="28"/>
          <w:szCs w:val="28"/>
          <w:lang w:val="ru-RU"/>
        </w:rPr>
        <w:t xml:space="preserve"> </w:t>
      </w:r>
      <w:r w:rsidR="002B4A65" w:rsidRPr="00146AD3">
        <w:rPr>
          <w:i w:val="0"/>
          <w:color w:val="auto"/>
          <w:sz w:val="28"/>
          <w:szCs w:val="28"/>
          <w:lang w:val="ru-RU"/>
        </w:rPr>
        <w:t>изложить в новой редакции</w:t>
      </w:r>
      <w:r>
        <w:rPr>
          <w:i w:val="0"/>
          <w:color w:val="auto"/>
          <w:sz w:val="28"/>
          <w:szCs w:val="28"/>
          <w:lang w:val="ru-RU"/>
        </w:rPr>
        <w:t>:</w:t>
      </w:r>
    </w:p>
    <w:p w:rsidR="00A84574" w:rsidRPr="00A84574" w:rsidRDefault="00A84574" w:rsidP="00A84574">
      <w:pPr>
        <w:tabs>
          <w:tab w:val="left" w:leader="underscore" w:pos="1726"/>
          <w:tab w:val="left" w:leader="underscore" w:pos="4006"/>
        </w:tabs>
        <w:ind w:left="180" w:right="4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>«Статья 26.1. Полномочия Председателя Собрания депутатов  Крупецкого  сельсовета  Дмитриевского  района»</w:t>
      </w:r>
    </w:p>
    <w:p w:rsidR="00A84574" w:rsidRPr="00A84574" w:rsidRDefault="00A84574" w:rsidP="00A84574">
      <w:pPr>
        <w:numPr>
          <w:ilvl w:val="2"/>
          <w:numId w:val="2"/>
        </w:numPr>
        <w:tabs>
          <w:tab w:val="left" w:pos="1214"/>
          <w:tab w:val="left" w:leader="underscore" w:pos="7464"/>
        </w:tabs>
        <w:ind w:lef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>Председатель Собрания депутатов  Крупецкого  сельсовета</w:t>
      </w:r>
    </w:p>
    <w:p w:rsidR="00A84574" w:rsidRPr="00A84574" w:rsidRDefault="00A84574" w:rsidP="00A84574">
      <w:pPr>
        <w:tabs>
          <w:tab w:val="left" w:leader="underscore" w:pos="1292"/>
        </w:tabs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>Дмитриевского  района Курской области:</w:t>
      </w:r>
    </w:p>
    <w:p w:rsidR="00A84574" w:rsidRPr="00A84574" w:rsidRDefault="00A84574" w:rsidP="00A84574">
      <w:pPr>
        <w:numPr>
          <w:ilvl w:val="3"/>
          <w:numId w:val="2"/>
        </w:numPr>
        <w:tabs>
          <w:tab w:val="left" w:pos="1152"/>
        </w:tabs>
        <w:ind w:lef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>осуществляет руководство подготовкой заседаний Собрания депутатов Крупецкого сельсовета Дмитриевского  района Курской области и вопросов, вносимых да рассмотрение Собрания депутатов Крупецкого сельсовета Дмитриевского района;</w:t>
      </w:r>
    </w:p>
    <w:p w:rsidR="00A84574" w:rsidRPr="00A84574" w:rsidRDefault="00A84574" w:rsidP="00A84574">
      <w:pPr>
        <w:numPr>
          <w:ilvl w:val="3"/>
          <w:numId w:val="2"/>
        </w:numPr>
        <w:tabs>
          <w:tab w:val="left" w:pos="1090"/>
          <w:tab w:val="left" w:leader="underscore" w:pos="7670"/>
        </w:tabs>
        <w:ind w:left="2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>созывает заседания Собрания депутатов Крупецкого сельсовета</w:t>
      </w:r>
    </w:p>
    <w:p w:rsidR="00A84574" w:rsidRPr="00A84574" w:rsidRDefault="00A84574" w:rsidP="00A84574">
      <w:pPr>
        <w:tabs>
          <w:tab w:val="left" w:leader="underscore" w:pos="1287"/>
        </w:tabs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>Дмитриевского района, доводит до сведения депутатов Собрания депутатов</w:t>
      </w:r>
    </w:p>
    <w:p w:rsidR="00A84574" w:rsidRPr="00A84574" w:rsidRDefault="00A84574" w:rsidP="00A84574">
      <w:pPr>
        <w:tabs>
          <w:tab w:val="left" w:leader="underscore" w:pos="1292"/>
          <w:tab w:val="left" w:leader="underscore" w:pos="4052"/>
        </w:tabs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 xml:space="preserve">Крупецкого сельсовета Дмитриевского района время и место их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84574">
        <w:rPr>
          <w:rFonts w:ascii="Times New Roman" w:hAnsi="Times New Roman" w:cs="Times New Roman"/>
          <w:sz w:val="28"/>
          <w:szCs w:val="28"/>
        </w:rPr>
        <w:t>роведения,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574">
        <w:rPr>
          <w:rFonts w:ascii="Times New Roman" w:hAnsi="Times New Roman" w:cs="Times New Roman"/>
          <w:sz w:val="28"/>
          <w:szCs w:val="28"/>
        </w:rPr>
        <w:t>также проект повестки дня;</w:t>
      </w:r>
    </w:p>
    <w:p w:rsidR="00A84574" w:rsidRPr="00A84574" w:rsidRDefault="002B4A65" w:rsidP="00A84574">
      <w:pPr>
        <w:tabs>
          <w:tab w:val="left" w:pos="1046"/>
          <w:tab w:val="left" w:leader="underscore" w:pos="77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A84574" w:rsidRPr="00A84574">
        <w:rPr>
          <w:rFonts w:ascii="Times New Roman" w:hAnsi="Times New Roman" w:cs="Times New Roman"/>
          <w:sz w:val="28"/>
          <w:szCs w:val="28"/>
        </w:rPr>
        <w:t xml:space="preserve">ведет заседания Собрания депутатов Крупецкого сельсовета </w:t>
      </w:r>
      <w:r w:rsidR="00A84574" w:rsidRPr="00A84574">
        <w:rPr>
          <w:rStyle w:val="21"/>
          <w:rFonts w:eastAsia="Arial Unicode MS"/>
          <w:strike w:val="0"/>
          <w:sz w:val="28"/>
          <w:szCs w:val="28"/>
        </w:rPr>
        <w:t>Дмитриевского</w:t>
      </w:r>
      <w:r w:rsidR="00A84574" w:rsidRPr="00A84574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A84574" w:rsidRPr="00A84574" w:rsidRDefault="002B4A65" w:rsidP="00A84574">
      <w:pPr>
        <w:tabs>
          <w:tab w:val="left" w:pos="1143"/>
          <w:tab w:val="left" w:leader="underscore" w:pos="2703"/>
          <w:tab w:val="left" w:leader="underscore" w:pos="5449"/>
        </w:tabs>
        <w:ind w:left="720"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A84574" w:rsidRPr="00A84574">
        <w:rPr>
          <w:rFonts w:ascii="Times New Roman" w:hAnsi="Times New Roman" w:cs="Times New Roman"/>
          <w:sz w:val="28"/>
          <w:szCs w:val="28"/>
        </w:rPr>
        <w:t>осуществляет общее руководство работой аппарата Собрания депутатов Крупецкого  сельсовета Дмитриевского района;</w:t>
      </w:r>
    </w:p>
    <w:p w:rsidR="00A84574" w:rsidRPr="00A84574" w:rsidRDefault="002B4A65" w:rsidP="002B4A65">
      <w:pPr>
        <w:tabs>
          <w:tab w:val="left" w:pos="1046"/>
          <w:tab w:val="left" w:leader="underscore" w:pos="9082"/>
        </w:tabs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A84574" w:rsidRPr="00A84574">
        <w:rPr>
          <w:rFonts w:ascii="Times New Roman" w:hAnsi="Times New Roman" w:cs="Times New Roman"/>
          <w:sz w:val="28"/>
          <w:szCs w:val="28"/>
        </w:rPr>
        <w:t>оказывает содействие депутатам Собрания депутатов Крупецкого</w:t>
      </w:r>
    </w:p>
    <w:p w:rsidR="00A84574" w:rsidRPr="00A84574" w:rsidRDefault="00A84574" w:rsidP="00A84574">
      <w:pPr>
        <w:tabs>
          <w:tab w:val="left" w:leader="underscore" w:pos="2684"/>
        </w:tabs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>сельсовета Дмитриевского района в осуществлении ими своих полномочий,</w:t>
      </w:r>
    </w:p>
    <w:p w:rsidR="00A84574" w:rsidRPr="00A84574" w:rsidRDefault="00A84574" w:rsidP="00A84574">
      <w:pPr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>организует обеспечение их необходимой информацией;</w:t>
      </w:r>
    </w:p>
    <w:p w:rsidR="00A84574" w:rsidRPr="00A84574" w:rsidRDefault="002B4A65" w:rsidP="002B4A65">
      <w:pPr>
        <w:tabs>
          <w:tab w:val="left" w:pos="12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A84574" w:rsidRPr="00A84574">
        <w:rPr>
          <w:rFonts w:ascii="Times New Roman" w:hAnsi="Times New Roman" w:cs="Times New Roman"/>
          <w:sz w:val="28"/>
          <w:szCs w:val="28"/>
        </w:rPr>
        <w:t>принимает меры по обеспечению гласности и учету</w:t>
      </w:r>
      <w:r w:rsidR="00A84574">
        <w:rPr>
          <w:rFonts w:ascii="Times New Roman" w:hAnsi="Times New Roman" w:cs="Times New Roman"/>
          <w:sz w:val="28"/>
          <w:szCs w:val="28"/>
        </w:rPr>
        <w:t xml:space="preserve"> </w:t>
      </w:r>
      <w:r w:rsidR="00A84574" w:rsidRPr="00A84574">
        <w:rPr>
          <w:rFonts w:ascii="Times New Roman" w:hAnsi="Times New Roman" w:cs="Times New Roman"/>
          <w:sz w:val="28"/>
          <w:szCs w:val="28"/>
        </w:rPr>
        <w:t>общественного мнения в работе Собрания депутатов Крупецкого сельсовета Дмитриевского района;</w:t>
      </w:r>
    </w:p>
    <w:p w:rsidR="00A84574" w:rsidRPr="00A84574" w:rsidRDefault="002B4A65" w:rsidP="002B4A65">
      <w:pPr>
        <w:tabs>
          <w:tab w:val="left" w:pos="1052"/>
          <w:tab w:val="left" w:leader="underscore" w:pos="2554"/>
          <w:tab w:val="left" w:leader="underscore" w:pos="5238"/>
        </w:tabs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A84574" w:rsidRPr="00A84574">
        <w:rPr>
          <w:rFonts w:ascii="Times New Roman" w:hAnsi="Times New Roman" w:cs="Times New Roman"/>
          <w:sz w:val="28"/>
          <w:szCs w:val="28"/>
        </w:rPr>
        <w:t>подписывает протоколы заседаний и другие документы Собрания депутатов Крупецкого сельсовета Дмитриевского района;</w:t>
      </w:r>
    </w:p>
    <w:p w:rsidR="00A84574" w:rsidRPr="00A84574" w:rsidRDefault="002B4A65" w:rsidP="002B4A65">
      <w:pPr>
        <w:tabs>
          <w:tab w:val="left" w:pos="1234"/>
        </w:tabs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A84574" w:rsidRPr="00A84574">
        <w:rPr>
          <w:rFonts w:ascii="Times New Roman" w:hAnsi="Times New Roman" w:cs="Times New Roman"/>
          <w:sz w:val="28"/>
          <w:szCs w:val="28"/>
        </w:rPr>
        <w:t>организует прием граждан, рассмотрение их обращений, заявлений и жалоб;</w:t>
      </w:r>
    </w:p>
    <w:p w:rsidR="00A84574" w:rsidRPr="00A84574" w:rsidRDefault="002B4A65" w:rsidP="002B4A65">
      <w:pPr>
        <w:tabs>
          <w:tab w:val="left" w:pos="1086"/>
        </w:tabs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="00A84574" w:rsidRPr="00A84574">
        <w:rPr>
          <w:rFonts w:ascii="Times New Roman" w:hAnsi="Times New Roman" w:cs="Times New Roman"/>
          <w:sz w:val="28"/>
          <w:szCs w:val="28"/>
        </w:rPr>
        <w:t>в соответствии с законодательством о труде пользуется правом найма и увольнения работников технического аппарата Собрания депутатов  Крупецкого сельсовета Дмитриевского района, налагает дисциплинарные взыскания на работников аппарата, решает вопросы об их поощрении;</w:t>
      </w:r>
    </w:p>
    <w:p w:rsidR="00A84574" w:rsidRPr="00A84574" w:rsidRDefault="002B4A65" w:rsidP="002B4A65">
      <w:pPr>
        <w:tabs>
          <w:tab w:val="left" w:pos="112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="00A84574" w:rsidRPr="00A84574">
        <w:rPr>
          <w:rFonts w:ascii="Times New Roman" w:hAnsi="Times New Roman" w:cs="Times New Roman"/>
          <w:sz w:val="28"/>
          <w:szCs w:val="28"/>
        </w:rPr>
        <w:t>координирует деятельность постоянных комиссий;</w:t>
      </w:r>
    </w:p>
    <w:p w:rsidR="00A84574" w:rsidRPr="00A84574" w:rsidRDefault="002B4A65" w:rsidP="002B4A65">
      <w:pPr>
        <w:tabs>
          <w:tab w:val="left" w:pos="1215"/>
          <w:tab w:val="left" w:leader="underscore" w:pos="3519"/>
          <w:tab w:val="left" w:leader="underscore" w:pos="6193"/>
        </w:tabs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="00A84574" w:rsidRPr="00A84574">
        <w:rPr>
          <w:rFonts w:ascii="Times New Roman" w:hAnsi="Times New Roman" w:cs="Times New Roman"/>
          <w:sz w:val="28"/>
          <w:szCs w:val="28"/>
        </w:rPr>
        <w:t>осуществляет иные полномочия в соответствии с федеральным законодательством, законодательством Курской области, регламентом Собрания депутатов Крупецкого  сельсовета Дмитриевского района.</w:t>
      </w:r>
    </w:p>
    <w:p w:rsidR="00A84574" w:rsidRPr="00A84574" w:rsidRDefault="00146AD3" w:rsidP="00146AD3">
      <w:pPr>
        <w:tabs>
          <w:tab w:val="left" w:pos="1022"/>
          <w:tab w:val="left" w:leader="underscore" w:pos="6341"/>
          <w:tab w:val="left" w:leader="underscore" w:pos="853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84574" w:rsidRPr="00A84574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Крупецкого сельсовета  Дмитриевского района издает постановления и распоряжения по вопросам организации деятельности Собрания депутатов Крупецкого сельсовета </w:t>
      </w:r>
      <w:r w:rsidR="00A84574" w:rsidRPr="00A84574">
        <w:rPr>
          <w:rFonts w:ascii="Times New Roman" w:hAnsi="Times New Roman" w:cs="Times New Roman"/>
          <w:sz w:val="28"/>
          <w:szCs w:val="28"/>
        </w:rPr>
        <w:lastRenderedPageBreak/>
        <w:t>Дмитриевского района, подписывает решения Собрания депутатов Крупецкого</w:t>
      </w:r>
      <w:r w:rsidR="00A84574">
        <w:rPr>
          <w:rFonts w:ascii="Times New Roman" w:hAnsi="Times New Roman" w:cs="Times New Roman"/>
          <w:sz w:val="28"/>
          <w:szCs w:val="28"/>
        </w:rPr>
        <w:t xml:space="preserve"> </w:t>
      </w:r>
      <w:r w:rsidR="00A84574" w:rsidRPr="00A84574">
        <w:rPr>
          <w:rFonts w:ascii="Times New Roman" w:hAnsi="Times New Roman" w:cs="Times New Roman"/>
          <w:sz w:val="28"/>
          <w:szCs w:val="28"/>
        </w:rPr>
        <w:t>сельсовета  Дмитриевского района.».</w:t>
      </w:r>
    </w:p>
    <w:p w:rsidR="00A84574" w:rsidRPr="00A84574" w:rsidRDefault="007A36BE" w:rsidP="007A36BE">
      <w:pPr>
        <w:tabs>
          <w:tab w:val="left" w:pos="1130"/>
          <w:tab w:val="left" w:leader="underscore" w:pos="6256"/>
          <w:tab w:val="left" w:leader="underscore" w:pos="9112"/>
        </w:tabs>
        <w:ind w:left="760"/>
        <w:jc w:val="both"/>
        <w:rPr>
          <w:rFonts w:ascii="Times New Roman" w:hAnsi="Times New Roman" w:cs="Times New Roman"/>
          <w:sz w:val="28"/>
          <w:szCs w:val="28"/>
        </w:rPr>
      </w:pPr>
      <w:r w:rsidRPr="00BF6250">
        <w:rPr>
          <w:rFonts w:ascii="Times New Roman" w:hAnsi="Times New Roman" w:cs="Times New Roman"/>
          <w:b/>
          <w:i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574" w:rsidRPr="00A84574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2B4A65">
        <w:rPr>
          <w:rFonts w:ascii="Times New Roman" w:hAnsi="Times New Roman" w:cs="Times New Roman"/>
          <w:sz w:val="28"/>
          <w:szCs w:val="28"/>
        </w:rPr>
        <w:t>8</w:t>
      </w:r>
      <w:r w:rsidR="00A84574" w:rsidRPr="00A84574">
        <w:rPr>
          <w:rFonts w:ascii="Times New Roman" w:hAnsi="Times New Roman" w:cs="Times New Roman"/>
          <w:sz w:val="28"/>
          <w:szCs w:val="28"/>
        </w:rPr>
        <w:t xml:space="preserve"> статьи 29 «Глава Крупецкого  сельсовета Дмитриевского</w:t>
      </w:r>
    </w:p>
    <w:p w:rsidR="00A84574" w:rsidRPr="00A84574" w:rsidRDefault="00A84574" w:rsidP="00A84574">
      <w:pPr>
        <w:tabs>
          <w:tab w:val="left" w:pos="7178"/>
        </w:tabs>
        <w:ind w:left="40" w:right="2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>района» после слов «по гражданскому» дополнить словом    «,административному».</w:t>
      </w:r>
      <w:r w:rsidRPr="00A84574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A84574" w:rsidRDefault="00146AD3" w:rsidP="007A36BE">
      <w:pPr>
        <w:pStyle w:val="20"/>
        <w:shd w:val="clear" w:color="auto" w:fill="auto"/>
        <w:spacing w:after="0" w:line="240" w:lineRule="auto"/>
        <w:ind w:left="40" w:right="20" w:firstLine="720"/>
        <w:jc w:val="both"/>
        <w:rPr>
          <w:i w:val="0"/>
          <w:sz w:val="28"/>
          <w:szCs w:val="28"/>
          <w:lang w:val="ru-RU"/>
        </w:rPr>
      </w:pPr>
      <w:r w:rsidRPr="007A36BE">
        <w:rPr>
          <w:rStyle w:val="214pt0pt"/>
          <w:b w:val="0"/>
          <w:i w:val="0"/>
          <w:lang w:val="ru-RU"/>
        </w:rPr>
        <w:t xml:space="preserve"> </w:t>
      </w:r>
      <w:r w:rsidR="007A36BE" w:rsidRPr="00BF6250">
        <w:rPr>
          <w:rStyle w:val="214pt0pt"/>
          <w:lang w:val="ru-RU"/>
        </w:rPr>
        <w:t>8.</w:t>
      </w:r>
      <w:r w:rsidR="007A36BE">
        <w:rPr>
          <w:rStyle w:val="214pt0pt"/>
          <w:i w:val="0"/>
          <w:lang w:val="ru-RU"/>
        </w:rPr>
        <w:t xml:space="preserve"> </w:t>
      </w:r>
      <w:r w:rsidR="00A84574" w:rsidRPr="00146AD3">
        <w:rPr>
          <w:i w:val="0"/>
          <w:sz w:val="28"/>
          <w:szCs w:val="28"/>
          <w:lang w:val="ru-RU"/>
        </w:rPr>
        <w:t>В абзаце 1 части 5 статьи 41 «Местный бюджет Крупецкого</w:t>
      </w:r>
      <w:r>
        <w:rPr>
          <w:i w:val="0"/>
          <w:sz w:val="28"/>
          <w:szCs w:val="28"/>
          <w:lang w:val="ru-RU"/>
        </w:rPr>
        <w:t xml:space="preserve"> </w:t>
      </w:r>
      <w:r w:rsidR="00A84574" w:rsidRPr="00146AD3">
        <w:rPr>
          <w:i w:val="0"/>
          <w:sz w:val="28"/>
          <w:szCs w:val="28"/>
          <w:lang w:val="ru-RU"/>
        </w:rPr>
        <w:t>сельсовета» слова «затрат на их денежное содержание» заменить словами «расходов на оплату их труда».</w:t>
      </w:r>
    </w:p>
    <w:p w:rsidR="007A36BE" w:rsidRPr="007A36BE" w:rsidRDefault="007A36BE" w:rsidP="007A36BE">
      <w:pPr>
        <w:pStyle w:val="20"/>
        <w:shd w:val="clear" w:color="auto" w:fill="auto"/>
        <w:spacing w:after="0" w:line="240" w:lineRule="auto"/>
        <w:ind w:left="40" w:right="20" w:firstLine="720"/>
        <w:jc w:val="both"/>
        <w:rPr>
          <w:i w:val="0"/>
          <w:sz w:val="28"/>
          <w:szCs w:val="28"/>
          <w:lang w:val="ru-RU"/>
        </w:rPr>
      </w:pPr>
      <w:r w:rsidRPr="00BF6250">
        <w:rPr>
          <w:b/>
          <w:sz w:val="28"/>
          <w:szCs w:val="28"/>
          <w:lang w:val="ru-RU"/>
        </w:rPr>
        <w:t>9.</w:t>
      </w:r>
      <w:r>
        <w:rPr>
          <w:i w:val="0"/>
          <w:sz w:val="28"/>
          <w:szCs w:val="28"/>
          <w:lang w:val="ru-RU"/>
        </w:rPr>
        <w:t xml:space="preserve"> В статье 51 «Ответственность органов местного самоуправления , депутатов, членов выборных органов местного самоуправления, выборных должностных лиц местного самоуправления перед населением» Устава сельсовета    </w:t>
      </w:r>
      <w:r w:rsidRPr="007A36BE">
        <w:rPr>
          <w:i w:val="0"/>
          <w:sz w:val="28"/>
          <w:szCs w:val="28"/>
          <w:lang w:val="ru-RU"/>
        </w:rPr>
        <w:t>слова  «от 06.10.2003 г. № 131-ФЗ» заменить словами «от 06 октября 2003 года № 131-ФЗ»;</w:t>
      </w:r>
    </w:p>
    <w:p w:rsidR="00A84574" w:rsidRPr="00A84574" w:rsidRDefault="007A36BE" w:rsidP="007A36BE">
      <w:pPr>
        <w:tabs>
          <w:tab w:val="left" w:pos="1163"/>
          <w:tab w:val="left" w:leader="underscore" w:pos="9107"/>
        </w:tabs>
        <w:ind w:left="760"/>
        <w:jc w:val="both"/>
        <w:rPr>
          <w:rFonts w:ascii="Times New Roman" w:hAnsi="Times New Roman" w:cs="Times New Roman"/>
          <w:sz w:val="28"/>
          <w:szCs w:val="28"/>
        </w:rPr>
      </w:pPr>
      <w:r w:rsidRPr="00BF6250">
        <w:rPr>
          <w:rFonts w:ascii="Times New Roman" w:hAnsi="Times New Roman" w:cs="Times New Roman"/>
          <w:b/>
          <w:i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574" w:rsidRPr="00A84574">
        <w:rPr>
          <w:rFonts w:ascii="Times New Roman" w:hAnsi="Times New Roman" w:cs="Times New Roman"/>
          <w:sz w:val="28"/>
          <w:szCs w:val="28"/>
        </w:rPr>
        <w:t>Статью 53 «Ответственность Собрания депутатов Крупецкого</w:t>
      </w:r>
    </w:p>
    <w:p w:rsidR="00A84574" w:rsidRPr="00A84574" w:rsidRDefault="00A84574" w:rsidP="00A84574">
      <w:pPr>
        <w:tabs>
          <w:tab w:val="left" w:leader="underscore" w:pos="2728"/>
        </w:tabs>
        <w:ind w:left="4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>сельсовета Дмитриевского района перед государством» дополнить частью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574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A84574" w:rsidRDefault="00A84574" w:rsidP="00A84574">
      <w:pPr>
        <w:ind w:left="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4574">
        <w:rPr>
          <w:rFonts w:ascii="Times New Roman" w:hAnsi="Times New Roman" w:cs="Times New Roman"/>
          <w:sz w:val="28"/>
          <w:szCs w:val="28"/>
        </w:rPr>
        <w:t>«4. В соответствии с федеральным законодательством депутаты Собрания депутатов Крупецкого сельсовета Дмитриевского района, распущенного на основании части 2.1 настоящей статьи, вправе в течение 10 дней со дня вступления в силу закона Курской области о роспуске Собрания депутатов Крупецкого сельсовета Дмитриевского района обратиться в суд с заявлением для установления факта отсутствия их вины за непроведение Собранием депутатов  Крупецкого сельсовета Дмитриевского района правомочного заседания в течение трех месяцев подряд. Суд должен рассмотреть заявление и принять решение не позднее чем через 10 дней со дня его подачи.».</w:t>
      </w:r>
    </w:p>
    <w:p w:rsidR="002F3914" w:rsidRPr="00A84574" w:rsidRDefault="002F3914" w:rsidP="00A84574">
      <w:pPr>
        <w:ind w:left="4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F3914" w:rsidRDefault="00146AD3" w:rsidP="002F3914">
      <w:pPr>
        <w:pStyle w:val="20"/>
        <w:shd w:val="clear" w:color="auto" w:fill="auto"/>
        <w:spacing w:after="0" w:line="240" w:lineRule="auto"/>
        <w:ind w:left="40"/>
        <w:jc w:val="both"/>
        <w:rPr>
          <w:i w:val="0"/>
          <w:sz w:val="28"/>
          <w:szCs w:val="28"/>
          <w:lang w:val="ru-RU"/>
        </w:rPr>
      </w:pPr>
      <w:r w:rsidRPr="007A36BE">
        <w:rPr>
          <w:rStyle w:val="214pt0pt"/>
          <w:i w:val="0"/>
          <w:lang w:val="ru-RU"/>
        </w:rPr>
        <w:t xml:space="preserve"> </w:t>
      </w:r>
      <w:r w:rsidR="00B86F0B" w:rsidRPr="007A36BE">
        <w:rPr>
          <w:i w:val="0"/>
          <w:sz w:val="28"/>
          <w:szCs w:val="28"/>
          <w:lang w:val="ru-RU"/>
        </w:rPr>
        <w:t xml:space="preserve"> </w:t>
      </w:r>
      <w:r w:rsidR="00B86F0B" w:rsidRPr="007A36BE">
        <w:rPr>
          <w:i w:val="0"/>
          <w:sz w:val="28"/>
          <w:szCs w:val="28"/>
          <w:lang w:val="ru-RU" w:eastAsia="en-US"/>
        </w:rPr>
        <w:t xml:space="preserve">     </w:t>
      </w:r>
      <w:r w:rsidR="007A36BE">
        <w:rPr>
          <w:i w:val="0"/>
          <w:sz w:val="28"/>
          <w:szCs w:val="28"/>
          <w:lang w:val="ru-RU" w:eastAsia="en-US"/>
        </w:rPr>
        <w:t xml:space="preserve">  </w:t>
      </w:r>
      <w:r w:rsidR="00B86F0B" w:rsidRPr="007A36BE">
        <w:rPr>
          <w:b/>
          <w:i w:val="0"/>
          <w:sz w:val="28"/>
          <w:szCs w:val="28"/>
          <w:lang w:val="ru-RU"/>
        </w:rPr>
        <w:t>2.</w:t>
      </w:r>
      <w:r w:rsidR="00B86F0B" w:rsidRPr="007A36BE">
        <w:rPr>
          <w:i w:val="0"/>
          <w:sz w:val="28"/>
          <w:szCs w:val="28"/>
          <w:lang w:val="ru-RU"/>
        </w:rPr>
        <w:t xml:space="preserve"> Поручить Главе Крупецкого сельсовета Дмитриевского района решение Собрания депутатов Крупецкого сельсовета Дмитриевского района «О внесении изменений и дополнений в Устав муниципального образования «Крупецкой сельсовет» Дмитриевского района Курской области» зарегистрировать в Управлении Министерства Юстиции Российской Федерации по Курской области в порядке, предусмотренном федеральным законом.</w:t>
      </w:r>
      <w:r w:rsidR="00B86F0B" w:rsidRPr="007A36BE">
        <w:rPr>
          <w:i w:val="0"/>
          <w:sz w:val="28"/>
          <w:szCs w:val="28"/>
          <w:lang w:val="ru-RU"/>
        </w:rPr>
        <w:tab/>
      </w:r>
    </w:p>
    <w:p w:rsidR="002F3914" w:rsidRDefault="002F3914" w:rsidP="002F3914">
      <w:pPr>
        <w:pStyle w:val="20"/>
        <w:shd w:val="clear" w:color="auto" w:fill="auto"/>
        <w:spacing w:after="0" w:line="240" w:lineRule="auto"/>
        <w:ind w:left="40"/>
        <w:jc w:val="both"/>
        <w:rPr>
          <w:i w:val="0"/>
          <w:sz w:val="28"/>
          <w:szCs w:val="28"/>
          <w:lang w:val="ru-RU"/>
        </w:rPr>
      </w:pPr>
    </w:p>
    <w:p w:rsidR="00B86F0B" w:rsidRPr="00FE03A2" w:rsidRDefault="00B86F0B" w:rsidP="002F3914">
      <w:pPr>
        <w:pStyle w:val="20"/>
        <w:shd w:val="clear" w:color="auto" w:fill="auto"/>
        <w:spacing w:after="0" w:line="240" w:lineRule="auto"/>
        <w:ind w:left="40"/>
        <w:jc w:val="both"/>
        <w:rPr>
          <w:i w:val="0"/>
          <w:sz w:val="28"/>
          <w:szCs w:val="28"/>
          <w:lang w:val="ru-RU"/>
        </w:rPr>
      </w:pPr>
      <w:r w:rsidRPr="00FE03A2">
        <w:rPr>
          <w:sz w:val="28"/>
          <w:szCs w:val="28"/>
          <w:lang w:val="ru-RU"/>
        </w:rPr>
        <w:tab/>
      </w:r>
      <w:r w:rsidRPr="00FE03A2">
        <w:rPr>
          <w:b/>
          <w:i w:val="0"/>
          <w:sz w:val="28"/>
          <w:szCs w:val="28"/>
          <w:lang w:val="ru-RU"/>
        </w:rPr>
        <w:t>3.</w:t>
      </w:r>
      <w:r w:rsidRPr="00FE03A2">
        <w:rPr>
          <w:i w:val="0"/>
          <w:sz w:val="28"/>
          <w:szCs w:val="28"/>
          <w:lang w:val="ru-RU"/>
        </w:rPr>
        <w:t xml:space="preserve"> Обнародовать настоящее Решение Собрания депутатов Крупецкого сельсовета Дмитриевского района «О внесении изменений и дополнений в Устав муниципального образования «Крупецкой сельсовет» Дмитриевского района Курской области» на четырёх информационных стендах, расположенных:</w:t>
      </w:r>
    </w:p>
    <w:p w:rsidR="00B86F0B" w:rsidRPr="00D97941" w:rsidRDefault="00B86F0B" w:rsidP="00A84574">
      <w:pPr>
        <w:jc w:val="both"/>
        <w:rPr>
          <w:rFonts w:ascii="Times New Roman" w:hAnsi="Times New Roman" w:cs="Times New Roman"/>
          <w:sz w:val="28"/>
          <w:szCs w:val="28"/>
        </w:rPr>
      </w:pPr>
      <w:r w:rsidRPr="00D97941">
        <w:rPr>
          <w:rFonts w:ascii="Times New Roman" w:hAnsi="Times New Roman" w:cs="Times New Roman"/>
          <w:sz w:val="28"/>
          <w:szCs w:val="28"/>
        </w:rPr>
        <w:t>1-й - здание Администрации Крупецкого сельсовета Дмитриевского района;</w:t>
      </w:r>
    </w:p>
    <w:p w:rsidR="00E837A4" w:rsidRDefault="00B86F0B" w:rsidP="00A84574">
      <w:pPr>
        <w:jc w:val="both"/>
        <w:rPr>
          <w:rFonts w:ascii="Times New Roman" w:hAnsi="Times New Roman" w:cs="Times New Roman"/>
          <w:sz w:val="28"/>
          <w:szCs w:val="28"/>
        </w:rPr>
      </w:pPr>
      <w:r w:rsidRPr="00D97941">
        <w:rPr>
          <w:rFonts w:ascii="Times New Roman" w:hAnsi="Times New Roman" w:cs="Times New Roman"/>
          <w:sz w:val="28"/>
          <w:szCs w:val="28"/>
        </w:rPr>
        <w:t>2-й – здание магазина ИП «Ашурков А.Н.», в д. Фокино;</w:t>
      </w:r>
      <w:r w:rsidRPr="00D97941">
        <w:rPr>
          <w:rFonts w:ascii="Times New Roman" w:hAnsi="Times New Roman" w:cs="Times New Roman"/>
          <w:sz w:val="28"/>
          <w:szCs w:val="28"/>
        </w:rPr>
        <w:tab/>
      </w:r>
      <w:r w:rsidRPr="00D97941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E837A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97941">
        <w:rPr>
          <w:rFonts w:ascii="Times New Roman" w:hAnsi="Times New Roman" w:cs="Times New Roman"/>
          <w:sz w:val="28"/>
          <w:szCs w:val="28"/>
        </w:rPr>
        <w:t>3-й – здание магазина ИП «Ерохина В.Н.»,  в с. Крупец,</w:t>
      </w:r>
    </w:p>
    <w:p w:rsidR="00B86F0B" w:rsidRPr="00D97941" w:rsidRDefault="00B86F0B" w:rsidP="00A84574">
      <w:pPr>
        <w:jc w:val="both"/>
        <w:rPr>
          <w:rFonts w:ascii="Times New Roman" w:hAnsi="Times New Roman" w:cs="Times New Roman"/>
          <w:sz w:val="28"/>
          <w:szCs w:val="28"/>
        </w:rPr>
      </w:pPr>
      <w:r w:rsidRPr="00D97941">
        <w:rPr>
          <w:rFonts w:ascii="Times New Roman" w:hAnsi="Times New Roman" w:cs="Times New Roman"/>
          <w:sz w:val="28"/>
          <w:szCs w:val="28"/>
        </w:rPr>
        <w:t>4-й – здание магазина ИП «Юркин  Н.М.»,  в п. Нива.</w:t>
      </w:r>
    </w:p>
    <w:p w:rsidR="00B86F0B" w:rsidRPr="00D97941" w:rsidRDefault="00B86F0B" w:rsidP="00A84574">
      <w:pPr>
        <w:jc w:val="both"/>
        <w:rPr>
          <w:rFonts w:ascii="Times New Roman" w:hAnsi="Times New Roman" w:cs="Times New Roman"/>
          <w:sz w:val="28"/>
          <w:szCs w:val="28"/>
        </w:rPr>
      </w:pPr>
      <w:r w:rsidRPr="00D97941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D97941">
        <w:rPr>
          <w:rFonts w:ascii="Times New Roman" w:hAnsi="Times New Roman" w:cs="Times New Roman"/>
          <w:b/>
          <w:sz w:val="28"/>
          <w:szCs w:val="28"/>
        </w:rPr>
        <w:t>4.</w:t>
      </w:r>
      <w:r w:rsidRPr="00D97941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после его официального опубликования (обнародования) после его государственной регистрации, за исключением пунктов 2 и 3, которые вступают в силу со дня подписания настоящего решения.</w:t>
      </w:r>
      <w:r w:rsidRPr="00D97941">
        <w:rPr>
          <w:rFonts w:ascii="Times New Roman" w:hAnsi="Times New Roman" w:cs="Times New Roman"/>
          <w:sz w:val="28"/>
          <w:szCs w:val="28"/>
        </w:rPr>
        <w:tab/>
      </w:r>
      <w:r w:rsidRPr="00D97941">
        <w:rPr>
          <w:rFonts w:ascii="Times New Roman" w:hAnsi="Times New Roman" w:cs="Times New Roman"/>
          <w:sz w:val="28"/>
          <w:szCs w:val="28"/>
        </w:rPr>
        <w:tab/>
      </w:r>
      <w:r w:rsidRPr="00D97941">
        <w:rPr>
          <w:rFonts w:ascii="Times New Roman" w:hAnsi="Times New Roman" w:cs="Times New Roman"/>
          <w:sz w:val="28"/>
          <w:szCs w:val="28"/>
        </w:rPr>
        <w:tab/>
      </w:r>
      <w:r w:rsidRPr="00D97941">
        <w:rPr>
          <w:rFonts w:ascii="Times New Roman" w:hAnsi="Times New Roman" w:cs="Times New Roman"/>
          <w:sz w:val="28"/>
          <w:szCs w:val="28"/>
        </w:rPr>
        <w:tab/>
      </w:r>
      <w:r w:rsidRPr="00D97941">
        <w:rPr>
          <w:rFonts w:ascii="Times New Roman" w:hAnsi="Times New Roman" w:cs="Times New Roman"/>
          <w:sz w:val="28"/>
          <w:szCs w:val="28"/>
        </w:rPr>
        <w:tab/>
      </w:r>
      <w:r w:rsidRPr="00D97941">
        <w:rPr>
          <w:rFonts w:ascii="Times New Roman" w:hAnsi="Times New Roman" w:cs="Times New Roman"/>
          <w:sz w:val="28"/>
          <w:szCs w:val="28"/>
        </w:rPr>
        <w:tab/>
      </w:r>
      <w:r w:rsidRPr="00D97941">
        <w:rPr>
          <w:rFonts w:ascii="Times New Roman" w:hAnsi="Times New Roman" w:cs="Times New Roman"/>
          <w:sz w:val="28"/>
          <w:szCs w:val="28"/>
        </w:rPr>
        <w:tab/>
      </w:r>
      <w:r w:rsidRPr="00D97941">
        <w:rPr>
          <w:rFonts w:ascii="Times New Roman" w:hAnsi="Times New Roman" w:cs="Times New Roman"/>
          <w:sz w:val="28"/>
          <w:szCs w:val="28"/>
        </w:rPr>
        <w:tab/>
      </w:r>
    </w:p>
    <w:p w:rsidR="00B86F0B" w:rsidRDefault="00B86F0B" w:rsidP="00A845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6250" w:rsidRDefault="00BF6250" w:rsidP="00A845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F6250" w:rsidRDefault="00BF6250" w:rsidP="00A845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2F3914" w:rsidRDefault="00BF6250" w:rsidP="00A845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BF6250" w:rsidRDefault="00BF6250" w:rsidP="00A845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Крупецкого сельсовета                                                 Н.И.Гончаров                   </w:t>
      </w:r>
    </w:p>
    <w:p w:rsidR="00BF6250" w:rsidRDefault="00BF6250" w:rsidP="00A845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F6250" w:rsidRDefault="00BF6250" w:rsidP="00A845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86F0B" w:rsidRPr="00753C4D" w:rsidRDefault="00B86F0B" w:rsidP="00A845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97941">
        <w:rPr>
          <w:rFonts w:ascii="Times New Roman" w:hAnsi="Times New Roman" w:cs="Times New Roman"/>
          <w:sz w:val="28"/>
          <w:szCs w:val="28"/>
        </w:rPr>
        <w:t>лава Крупецкого сельсовета                                      А.И.Скрипкин</w:t>
      </w:r>
      <w:r w:rsidRPr="00D97941">
        <w:rPr>
          <w:rFonts w:ascii="Times New Roman" w:hAnsi="Times New Roman" w:cs="Times New Roman"/>
          <w:sz w:val="28"/>
          <w:szCs w:val="28"/>
        </w:rPr>
        <w:tab/>
      </w:r>
    </w:p>
    <w:sectPr w:rsidR="00B86F0B" w:rsidRPr="00753C4D" w:rsidSect="009348CF">
      <w:type w:val="continuous"/>
      <w:pgSz w:w="11905" w:h="16837" w:code="9"/>
      <w:pgMar w:top="1134" w:right="1276" w:bottom="1134" w:left="1559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9AE" w:rsidRDefault="002C19AE" w:rsidP="004A7DCE">
      <w:r>
        <w:separator/>
      </w:r>
    </w:p>
  </w:endnote>
  <w:endnote w:type="continuationSeparator" w:id="1">
    <w:p w:rsidR="002C19AE" w:rsidRDefault="002C19AE" w:rsidP="004A7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9AE" w:rsidRDefault="002C19AE"/>
  </w:footnote>
  <w:footnote w:type="continuationSeparator" w:id="1">
    <w:p w:rsidR="002C19AE" w:rsidRDefault="002C19A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F2CD0"/>
    <w:multiLevelType w:val="multilevel"/>
    <w:tmpl w:val="658E7F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66006C"/>
    <w:multiLevelType w:val="multilevel"/>
    <w:tmpl w:val="658E7F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965F8A"/>
    <w:multiLevelType w:val="multilevel"/>
    <w:tmpl w:val="39E09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890243"/>
    <w:multiLevelType w:val="hybridMultilevel"/>
    <w:tmpl w:val="C8840D08"/>
    <w:lvl w:ilvl="0" w:tplc="0419000F">
      <w:start w:val="1"/>
      <w:numFmt w:val="decimal"/>
      <w:lvlText w:val="%1."/>
      <w:lvlJc w:val="left"/>
      <w:pPr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A7DCE"/>
    <w:rsid w:val="001025CB"/>
    <w:rsid w:val="00146AD3"/>
    <w:rsid w:val="00154BAA"/>
    <w:rsid w:val="001621E7"/>
    <w:rsid w:val="00191179"/>
    <w:rsid w:val="001E6003"/>
    <w:rsid w:val="00214050"/>
    <w:rsid w:val="002245F0"/>
    <w:rsid w:val="00233187"/>
    <w:rsid w:val="00290C4E"/>
    <w:rsid w:val="002B179B"/>
    <w:rsid w:val="002B4A65"/>
    <w:rsid w:val="002C19AE"/>
    <w:rsid w:val="002D335D"/>
    <w:rsid w:val="002F3914"/>
    <w:rsid w:val="00304F9A"/>
    <w:rsid w:val="00334BDF"/>
    <w:rsid w:val="00342471"/>
    <w:rsid w:val="003C6AC4"/>
    <w:rsid w:val="0040302B"/>
    <w:rsid w:val="004469E1"/>
    <w:rsid w:val="0049372C"/>
    <w:rsid w:val="004A7DCE"/>
    <w:rsid w:val="004D5D09"/>
    <w:rsid w:val="00555C4A"/>
    <w:rsid w:val="005A074C"/>
    <w:rsid w:val="005A46EA"/>
    <w:rsid w:val="005B5BA6"/>
    <w:rsid w:val="005D1426"/>
    <w:rsid w:val="005E4631"/>
    <w:rsid w:val="005F4803"/>
    <w:rsid w:val="00606FEF"/>
    <w:rsid w:val="0066347D"/>
    <w:rsid w:val="006720F9"/>
    <w:rsid w:val="00686E7D"/>
    <w:rsid w:val="006A7D55"/>
    <w:rsid w:val="006D2378"/>
    <w:rsid w:val="00753C4D"/>
    <w:rsid w:val="007A36BE"/>
    <w:rsid w:val="00803806"/>
    <w:rsid w:val="00803F13"/>
    <w:rsid w:val="00803F96"/>
    <w:rsid w:val="00812B41"/>
    <w:rsid w:val="008552DA"/>
    <w:rsid w:val="00872DEE"/>
    <w:rsid w:val="00883210"/>
    <w:rsid w:val="008B49E5"/>
    <w:rsid w:val="009237D6"/>
    <w:rsid w:val="009348CF"/>
    <w:rsid w:val="00943807"/>
    <w:rsid w:val="00994812"/>
    <w:rsid w:val="009D0D32"/>
    <w:rsid w:val="009E6DDF"/>
    <w:rsid w:val="00A84574"/>
    <w:rsid w:val="00A86375"/>
    <w:rsid w:val="00AD573D"/>
    <w:rsid w:val="00B84446"/>
    <w:rsid w:val="00B86925"/>
    <w:rsid w:val="00B86F0B"/>
    <w:rsid w:val="00BF6250"/>
    <w:rsid w:val="00C055E0"/>
    <w:rsid w:val="00C125FA"/>
    <w:rsid w:val="00D14308"/>
    <w:rsid w:val="00D301B6"/>
    <w:rsid w:val="00D610EF"/>
    <w:rsid w:val="00DB0CB5"/>
    <w:rsid w:val="00E0141D"/>
    <w:rsid w:val="00E35F2E"/>
    <w:rsid w:val="00E46366"/>
    <w:rsid w:val="00E837A4"/>
    <w:rsid w:val="00EF7B64"/>
    <w:rsid w:val="00F00C95"/>
    <w:rsid w:val="00F73F77"/>
    <w:rsid w:val="00F76885"/>
    <w:rsid w:val="00F87C1B"/>
    <w:rsid w:val="00FA3936"/>
    <w:rsid w:val="00FA5F4C"/>
    <w:rsid w:val="00FA7890"/>
    <w:rsid w:val="00FE0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7DC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A7DCE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A7D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11">
    <w:name w:val="Заголовок №1"/>
    <w:basedOn w:val="1"/>
    <w:rsid w:val="004A7DCE"/>
    <w:rPr>
      <w:u w:val="single"/>
    </w:rPr>
  </w:style>
  <w:style w:type="character" w:customStyle="1" w:styleId="a4">
    <w:name w:val="Основной текст_"/>
    <w:basedOn w:val="a0"/>
    <w:link w:val="4"/>
    <w:rsid w:val="004A7D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9"/>
      <w:szCs w:val="29"/>
    </w:rPr>
  </w:style>
  <w:style w:type="character" w:customStyle="1" w:styleId="12">
    <w:name w:val="Основной текст1"/>
    <w:basedOn w:val="a4"/>
    <w:rsid w:val="004A7DCE"/>
    <w:rPr>
      <w:u w:val="single"/>
    </w:rPr>
  </w:style>
  <w:style w:type="character" w:customStyle="1" w:styleId="a5">
    <w:name w:val="Основной текст + Курсив"/>
    <w:basedOn w:val="a4"/>
    <w:rsid w:val="004A7DCE"/>
    <w:rPr>
      <w:i/>
      <w:iCs/>
      <w:spacing w:val="-10"/>
      <w:lang w:val="en-US"/>
    </w:rPr>
  </w:style>
  <w:style w:type="character" w:customStyle="1" w:styleId="1pt">
    <w:name w:val="Основной текст + Курсив;Интервал 1 pt"/>
    <w:basedOn w:val="a4"/>
    <w:rsid w:val="004A7DCE"/>
    <w:rPr>
      <w:i/>
      <w:iCs/>
      <w:spacing w:val="20"/>
      <w:lang w:val="en-US"/>
    </w:rPr>
  </w:style>
  <w:style w:type="character" w:customStyle="1" w:styleId="2">
    <w:name w:val="Основной текст (2)_"/>
    <w:basedOn w:val="a0"/>
    <w:link w:val="20"/>
    <w:rsid w:val="004A7D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lang w:val="en-US"/>
    </w:rPr>
  </w:style>
  <w:style w:type="character" w:customStyle="1" w:styleId="3">
    <w:name w:val="Основной текст (3)_"/>
    <w:basedOn w:val="a0"/>
    <w:link w:val="30"/>
    <w:rsid w:val="004A7D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9"/>
      <w:szCs w:val="29"/>
    </w:rPr>
  </w:style>
  <w:style w:type="character" w:customStyle="1" w:styleId="21">
    <w:name w:val="Основной текст2"/>
    <w:basedOn w:val="a4"/>
    <w:rsid w:val="004A7DCE"/>
    <w:rPr>
      <w:strike/>
    </w:rPr>
  </w:style>
  <w:style w:type="character" w:customStyle="1" w:styleId="105pt0pt">
    <w:name w:val="Основной текст + 10;5 pt;Полужирный;Малые прописные;Интервал 0 pt"/>
    <w:basedOn w:val="a4"/>
    <w:rsid w:val="004A7DCE"/>
    <w:rPr>
      <w:b/>
      <w:bCs/>
      <w:smallCaps/>
      <w:strike/>
      <w:spacing w:val="0"/>
      <w:sz w:val="21"/>
      <w:szCs w:val="21"/>
      <w:lang w:val="en-US"/>
    </w:rPr>
  </w:style>
  <w:style w:type="character" w:customStyle="1" w:styleId="31">
    <w:name w:val="Основной текст3"/>
    <w:basedOn w:val="a4"/>
    <w:rsid w:val="004A7DCE"/>
    <w:rPr>
      <w:spacing w:val="-10"/>
    </w:rPr>
  </w:style>
  <w:style w:type="character" w:customStyle="1" w:styleId="2pt">
    <w:name w:val="Основной текст + Интервал 2 pt"/>
    <w:basedOn w:val="a4"/>
    <w:rsid w:val="004A7DCE"/>
    <w:rPr>
      <w:spacing w:val="40"/>
    </w:rPr>
  </w:style>
  <w:style w:type="paragraph" w:customStyle="1" w:styleId="10">
    <w:name w:val="Заголовок №1"/>
    <w:basedOn w:val="a"/>
    <w:link w:val="1"/>
    <w:rsid w:val="004A7DCE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33"/>
      <w:szCs w:val="33"/>
    </w:rPr>
  </w:style>
  <w:style w:type="paragraph" w:customStyle="1" w:styleId="4">
    <w:name w:val="Основной текст4"/>
    <w:basedOn w:val="a"/>
    <w:link w:val="a4"/>
    <w:rsid w:val="004A7DCE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spacing w:val="-10"/>
      <w:sz w:val="29"/>
      <w:szCs w:val="29"/>
    </w:rPr>
  </w:style>
  <w:style w:type="paragraph" w:customStyle="1" w:styleId="20">
    <w:name w:val="Основной текст (2)"/>
    <w:basedOn w:val="a"/>
    <w:link w:val="2"/>
    <w:rsid w:val="004A7DCE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i/>
      <w:iCs/>
      <w:sz w:val="8"/>
      <w:szCs w:val="8"/>
      <w:lang w:val="en-US"/>
    </w:rPr>
  </w:style>
  <w:style w:type="paragraph" w:customStyle="1" w:styleId="30">
    <w:name w:val="Основной текст (3)"/>
    <w:basedOn w:val="a"/>
    <w:link w:val="3"/>
    <w:rsid w:val="004A7DCE"/>
    <w:pPr>
      <w:shd w:val="clear" w:color="auto" w:fill="FFFFFF"/>
      <w:spacing w:after="300" w:line="341" w:lineRule="exact"/>
      <w:ind w:firstLine="680"/>
    </w:pPr>
    <w:rPr>
      <w:rFonts w:ascii="Times New Roman" w:eastAsia="Times New Roman" w:hAnsi="Times New Roman" w:cs="Times New Roman"/>
      <w:i/>
      <w:iCs/>
      <w:spacing w:val="-10"/>
      <w:sz w:val="29"/>
      <w:szCs w:val="29"/>
    </w:rPr>
  </w:style>
  <w:style w:type="paragraph" w:styleId="a6">
    <w:name w:val="No Spacing"/>
    <w:uiPriority w:val="1"/>
    <w:qFormat/>
    <w:rsid w:val="00753C4D"/>
    <w:rPr>
      <w:color w:val="000000"/>
    </w:rPr>
  </w:style>
  <w:style w:type="paragraph" w:customStyle="1" w:styleId="ConsNormal">
    <w:name w:val="ConsNormal"/>
    <w:rsid w:val="00B86F0B"/>
    <w:pPr>
      <w:widowControl w:val="0"/>
      <w:suppressAutoHyphens/>
      <w:autoSpaceDE w:val="0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214pt0pt">
    <w:name w:val="Основной текст (2) + 14 pt;Не полужирный;Интервал 0 pt"/>
    <w:basedOn w:val="2"/>
    <w:rsid w:val="00A84574"/>
    <w:rPr>
      <w:b/>
      <w:bCs/>
      <w:spacing w:val="-10"/>
      <w:sz w:val="28"/>
      <w:szCs w:val="28"/>
    </w:rPr>
  </w:style>
  <w:style w:type="paragraph" w:styleId="a7">
    <w:name w:val="List Paragraph"/>
    <w:basedOn w:val="a"/>
    <w:uiPriority w:val="34"/>
    <w:qFormat/>
    <w:rsid w:val="007A36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29</cp:revision>
  <cp:lastPrinted>2015-11-25T12:06:00Z</cp:lastPrinted>
  <dcterms:created xsi:type="dcterms:W3CDTF">2015-06-01T07:20:00Z</dcterms:created>
  <dcterms:modified xsi:type="dcterms:W3CDTF">2015-11-25T12:06:00Z</dcterms:modified>
</cp:coreProperties>
</file>