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057" w:rsidRDefault="00A4538E" w:rsidP="00967057">
      <w:pPr>
        <w:pStyle w:val="10"/>
        <w:keepNext/>
        <w:keepLines/>
        <w:shd w:val="clear" w:color="auto" w:fill="auto"/>
        <w:spacing w:after="0"/>
        <w:rPr>
          <w:b w:val="0"/>
          <w:sz w:val="28"/>
          <w:szCs w:val="28"/>
          <w:lang w:val="ru-RU"/>
        </w:rPr>
      </w:pPr>
      <w:bookmarkStart w:id="0" w:name="bookmark0"/>
      <w:r w:rsidRPr="00967057">
        <w:rPr>
          <w:b w:val="0"/>
          <w:sz w:val="28"/>
          <w:szCs w:val="28"/>
        </w:rPr>
        <w:t xml:space="preserve">СОБРАНИЕ ДЕПУТАТОВ КРУПЕЦКОГО СЕЛЬСОВЕТА </w:t>
      </w:r>
    </w:p>
    <w:p w:rsidR="00A1059F" w:rsidRPr="00967057" w:rsidRDefault="00A4538E" w:rsidP="00967057">
      <w:pPr>
        <w:pStyle w:val="10"/>
        <w:keepNext/>
        <w:keepLines/>
        <w:shd w:val="clear" w:color="auto" w:fill="auto"/>
        <w:spacing w:after="0"/>
        <w:rPr>
          <w:b w:val="0"/>
          <w:sz w:val="28"/>
          <w:szCs w:val="28"/>
        </w:rPr>
      </w:pPr>
      <w:r w:rsidRPr="00967057">
        <w:rPr>
          <w:b w:val="0"/>
          <w:sz w:val="28"/>
          <w:szCs w:val="28"/>
        </w:rPr>
        <w:t>ДМИТРИЕВСКОГО РАЙОНА КУРСКОЙ ОБЛАСТИ</w:t>
      </w:r>
      <w:bookmarkEnd w:id="0"/>
    </w:p>
    <w:p w:rsidR="00967057" w:rsidRDefault="00967057" w:rsidP="00967057">
      <w:pPr>
        <w:pStyle w:val="20"/>
        <w:keepNext/>
        <w:keepLines/>
        <w:shd w:val="clear" w:color="auto" w:fill="auto"/>
        <w:spacing w:before="0" w:after="0" w:line="280" w:lineRule="exact"/>
        <w:rPr>
          <w:b w:val="0"/>
          <w:lang w:val="ru-RU"/>
        </w:rPr>
      </w:pPr>
      <w:bookmarkStart w:id="1" w:name="bookmark1"/>
    </w:p>
    <w:p w:rsidR="00967057" w:rsidRDefault="00967057" w:rsidP="00967057">
      <w:pPr>
        <w:pStyle w:val="20"/>
        <w:keepNext/>
        <w:keepLines/>
        <w:shd w:val="clear" w:color="auto" w:fill="auto"/>
        <w:spacing w:before="0" w:after="0" w:line="280" w:lineRule="exact"/>
        <w:rPr>
          <w:b w:val="0"/>
          <w:lang w:val="ru-RU"/>
        </w:rPr>
      </w:pPr>
    </w:p>
    <w:p w:rsidR="00967057" w:rsidRDefault="00A4538E" w:rsidP="00967057">
      <w:pPr>
        <w:pStyle w:val="20"/>
        <w:keepNext/>
        <w:keepLines/>
        <w:shd w:val="clear" w:color="auto" w:fill="auto"/>
        <w:spacing w:before="0" w:after="0" w:line="280" w:lineRule="exact"/>
        <w:rPr>
          <w:b w:val="0"/>
          <w:lang w:val="ru-RU"/>
        </w:rPr>
      </w:pPr>
      <w:r w:rsidRPr="00967057">
        <w:rPr>
          <w:b w:val="0"/>
        </w:rPr>
        <w:t xml:space="preserve">РЕШЕНИЕ </w:t>
      </w:r>
      <w:bookmarkEnd w:id="1"/>
    </w:p>
    <w:p w:rsidR="00967057" w:rsidRDefault="00967057" w:rsidP="00967057">
      <w:pPr>
        <w:pStyle w:val="20"/>
        <w:keepNext/>
        <w:keepLines/>
        <w:shd w:val="clear" w:color="auto" w:fill="auto"/>
        <w:spacing w:before="0" w:after="0" w:line="280" w:lineRule="exact"/>
        <w:rPr>
          <w:b w:val="0"/>
          <w:lang w:val="ru-RU"/>
        </w:rPr>
      </w:pPr>
    </w:p>
    <w:p w:rsidR="00A1059F" w:rsidRPr="00967057" w:rsidRDefault="00967057" w:rsidP="00967057">
      <w:pPr>
        <w:pStyle w:val="20"/>
        <w:keepNext/>
        <w:keepLines/>
        <w:shd w:val="clear" w:color="auto" w:fill="auto"/>
        <w:spacing w:before="0" w:after="0" w:line="280" w:lineRule="exact"/>
        <w:rPr>
          <w:b w:val="0"/>
          <w:lang w:val="ru-RU"/>
        </w:rPr>
      </w:pPr>
      <w:r w:rsidRPr="00967057">
        <w:rPr>
          <w:b w:val="0"/>
          <w:lang w:val="ru-RU"/>
        </w:rPr>
        <w:t xml:space="preserve"> </w:t>
      </w:r>
    </w:p>
    <w:p w:rsidR="00A1059F" w:rsidRPr="00967057" w:rsidRDefault="00967057">
      <w:pPr>
        <w:pStyle w:val="21"/>
        <w:shd w:val="clear" w:color="auto" w:fill="auto"/>
        <w:tabs>
          <w:tab w:val="left" w:pos="7182"/>
        </w:tabs>
        <w:spacing w:before="0"/>
        <w:ind w:left="20"/>
        <w:rPr>
          <w:sz w:val="28"/>
          <w:szCs w:val="28"/>
          <w:lang w:val="ru-RU"/>
        </w:rPr>
      </w:pPr>
      <w:r>
        <w:rPr>
          <w:rStyle w:val="11"/>
          <w:sz w:val="28"/>
          <w:szCs w:val="28"/>
          <w:lang w:val="ru-RU"/>
        </w:rPr>
        <w:t xml:space="preserve">от  29 октября </w:t>
      </w:r>
      <w:r w:rsidR="00A4538E" w:rsidRPr="00967057">
        <w:rPr>
          <w:rStyle w:val="11"/>
          <w:sz w:val="28"/>
          <w:szCs w:val="28"/>
        </w:rPr>
        <w:t xml:space="preserve"> 2015 г.</w:t>
      </w:r>
      <w:r>
        <w:rPr>
          <w:rStyle w:val="11"/>
          <w:sz w:val="28"/>
          <w:szCs w:val="28"/>
          <w:lang w:val="ru-RU"/>
        </w:rPr>
        <w:t xml:space="preserve"> № 100</w:t>
      </w:r>
      <w:r w:rsidR="00A4538E" w:rsidRPr="00967057">
        <w:rPr>
          <w:sz w:val="28"/>
          <w:szCs w:val="28"/>
        </w:rPr>
        <w:tab/>
      </w:r>
      <w:r>
        <w:rPr>
          <w:sz w:val="28"/>
          <w:szCs w:val="28"/>
          <w:lang w:val="ru-RU"/>
        </w:rPr>
        <w:t xml:space="preserve"> </w:t>
      </w:r>
    </w:p>
    <w:p w:rsidR="00A1059F" w:rsidRPr="00967057" w:rsidRDefault="00967057">
      <w:pPr>
        <w:pStyle w:val="21"/>
        <w:shd w:val="clear" w:color="auto" w:fill="auto"/>
        <w:tabs>
          <w:tab w:val="left" w:pos="2919"/>
          <w:tab w:val="left" w:pos="3951"/>
        </w:tabs>
        <w:spacing w:before="0" w:after="240"/>
        <w:ind w:left="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  <w:r w:rsidR="00A4538E" w:rsidRPr="00967057">
        <w:rPr>
          <w:sz w:val="28"/>
          <w:szCs w:val="28"/>
        </w:rPr>
        <w:t>с.Крупец</w:t>
      </w:r>
      <w:r w:rsidR="00A4538E" w:rsidRPr="00967057">
        <w:rPr>
          <w:sz w:val="28"/>
          <w:szCs w:val="28"/>
        </w:rPr>
        <w:tab/>
      </w:r>
      <w:r>
        <w:rPr>
          <w:sz w:val="28"/>
          <w:szCs w:val="28"/>
          <w:lang w:val="ru-RU"/>
        </w:rPr>
        <w:t xml:space="preserve"> </w:t>
      </w:r>
    </w:p>
    <w:p w:rsidR="00A1059F" w:rsidRPr="00967057" w:rsidRDefault="00A4538E">
      <w:pPr>
        <w:pStyle w:val="21"/>
        <w:shd w:val="clear" w:color="auto" w:fill="auto"/>
        <w:spacing w:before="0" w:after="279"/>
        <w:ind w:left="20" w:right="1340"/>
        <w:rPr>
          <w:sz w:val="28"/>
          <w:szCs w:val="28"/>
        </w:rPr>
      </w:pPr>
      <w:r w:rsidRPr="00967057">
        <w:rPr>
          <w:sz w:val="28"/>
          <w:szCs w:val="28"/>
        </w:rPr>
        <w:t>Об особенностях составления и утверждения проекта бюджета муниципального образования «Крупецкой сельсовет» Дмитриевского района Курской области на 2016 год и о внесении изменений в Положение о бюджетном процессе в муниципального образования «Крупецкой сель</w:t>
      </w:r>
      <w:r w:rsidRPr="00967057">
        <w:rPr>
          <w:sz w:val="28"/>
          <w:szCs w:val="28"/>
        </w:rPr>
        <w:t>совет» Дмитриевского района Курской области</w:t>
      </w:r>
    </w:p>
    <w:p w:rsidR="00A1059F" w:rsidRPr="00967057" w:rsidRDefault="00967057" w:rsidP="00967057">
      <w:pPr>
        <w:pStyle w:val="23"/>
        <w:shd w:val="clear" w:color="auto" w:fill="auto"/>
        <w:spacing w:before="0" w:after="227"/>
        <w:jc w:val="both"/>
        <w:rPr>
          <w:b w:val="0"/>
          <w:sz w:val="28"/>
          <w:szCs w:val="28"/>
        </w:rPr>
      </w:pPr>
      <w:r w:rsidRPr="00967057">
        <w:rPr>
          <w:b w:val="0"/>
          <w:sz w:val="28"/>
          <w:szCs w:val="28"/>
          <w:lang w:val="ru-RU"/>
        </w:rPr>
        <w:t xml:space="preserve">          Собрание депутатов Крупецкого сельсовета Дмитриевского района Курской области  </w:t>
      </w:r>
      <w:r w:rsidR="00A4538E" w:rsidRPr="00967057">
        <w:rPr>
          <w:b w:val="0"/>
          <w:sz w:val="28"/>
          <w:szCs w:val="28"/>
        </w:rPr>
        <w:t>РЕШИЛО:</w:t>
      </w:r>
    </w:p>
    <w:p w:rsidR="00A1059F" w:rsidRPr="00967057" w:rsidRDefault="00A4538E">
      <w:pPr>
        <w:pStyle w:val="21"/>
        <w:numPr>
          <w:ilvl w:val="0"/>
          <w:numId w:val="1"/>
        </w:numPr>
        <w:shd w:val="clear" w:color="auto" w:fill="auto"/>
        <w:tabs>
          <w:tab w:val="left" w:pos="1018"/>
        </w:tabs>
        <w:spacing w:before="0"/>
        <w:ind w:left="20" w:right="20" w:firstLine="700"/>
        <w:jc w:val="both"/>
        <w:rPr>
          <w:sz w:val="28"/>
          <w:szCs w:val="28"/>
        </w:rPr>
      </w:pPr>
      <w:r w:rsidRPr="00967057">
        <w:rPr>
          <w:sz w:val="28"/>
          <w:szCs w:val="28"/>
        </w:rPr>
        <w:t>Установить, что в 2015 году положения Решений Собрания депу</w:t>
      </w:r>
      <w:r w:rsidRPr="00967057">
        <w:rPr>
          <w:sz w:val="28"/>
          <w:szCs w:val="28"/>
        </w:rPr>
        <w:softHyphen/>
        <w:t>татов Крупецкого сельсовета Дмитриевского района Курской области,</w:t>
      </w:r>
      <w:r w:rsidRPr="00967057">
        <w:rPr>
          <w:sz w:val="28"/>
          <w:szCs w:val="28"/>
        </w:rPr>
        <w:t xml:space="preserve"> ре</w:t>
      </w:r>
      <w:r w:rsidRPr="00967057">
        <w:rPr>
          <w:sz w:val="28"/>
          <w:szCs w:val="28"/>
        </w:rPr>
        <w:softHyphen/>
        <w:t>гулирующие составлений и утверждение проекта бюджета муниципально</w:t>
      </w:r>
      <w:r w:rsidRPr="00967057">
        <w:rPr>
          <w:sz w:val="28"/>
          <w:szCs w:val="28"/>
        </w:rPr>
        <w:softHyphen/>
        <w:t>го образования «Крупецкой сельсовет» Дмитриевского района Курской области (проекта решения Собрания депутатов Крупецкого сельсовета Дмитриевского района Курской области о бюджете муницип</w:t>
      </w:r>
      <w:r w:rsidRPr="00967057">
        <w:rPr>
          <w:sz w:val="28"/>
          <w:szCs w:val="28"/>
        </w:rPr>
        <w:t>ального обра</w:t>
      </w:r>
      <w:r w:rsidRPr="00967057">
        <w:rPr>
          <w:sz w:val="28"/>
          <w:szCs w:val="28"/>
        </w:rPr>
        <w:softHyphen/>
        <w:t>зования «Крупецкой сельсовет» Дмитриевского района Курской области, предоставление в Собрание депутатов Крупецкого сельсовета Дмитриев</w:t>
      </w:r>
      <w:r w:rsidRPr="00967057">
        <w:rPr>
          <w:sz w:val="28"/>
          <w:szCs w:val="28"/>
        </w:rPr>
        <w:softHyphen/>
        <w:t>ского района Курской области одновременно с указанным проектом реше</w:t>
      </w:r>
      <w:r w:rsidRPr="00967057">
        <w:rPr>
          <w:sz w:val="28"/>
          <w:szCs w:val="28"/>
        </w:rPr>
        <w:softHyphen/>
        <w:t>ния Собрания депутатов Крупецкого сельсо</w:t>
      </w:r>
      <w:r w:rsidRPr="00967057">
        <w:rPr>
          <w:sz w:val="28"/>
          <w:szCs w:val="28"/>
        </w:rPr>
        <w:t>вета Дмитриевского района Курской области документов и материалов (за исключением прогноза со</w:t>
      </w:r>
      <w:r w:rsidRPr="00967057">
        <w:rPr>
          <w:sz w:val="28"/>
          <w:szCs w:val="28"/>
        </w:rPr>
        <w:softHyphen/>
        <w:t>циально-экономического развития Дмитриевского района Курской облас</w:t>
      </w:r>
      <w:r w:rsidRPr="00967057">
        <w:rPr>
          <w:sz w:val="28"/>
          <w:szCs w:val="28"/>
        </w:rPr>
        <w:softHyphen/>
        <w:t>ти, основных направлений налоговой политики муниципального образова</w:t>
      </w:r>
      <w:r w:rsidRPr="00967057">
        <w:rPr>
          <w:sz w:val="28"/>
          <w:szCs w:val="28"/>
        </w:rPr>
        <w:softHyphen/>
        <w:t>ния), в части планового пер</w:t>
      </w:r>
      <w:r w:rsidRPr="00967057">
        <w:rPr>
          <w:sz w:val="28"/>
          <w:szCs w:val="28"/>
        </w:rPr>
        <w:t>иода не применяются.</w:t>
      </w:r>
    </w:p>
    <w:p w:rsidR="00A1059F" w:rsidRPr="00967057" w:rsidRDefault="00A4538E">
      <w:pPr>
        <w:pStyle w:val="21"/>
        <w:numPr>
          <w:ilvl w:val="0"/>
          <w:numId w:val="1"/>
        </w:numPr>
        <w:shd w:val="clear" w:color="auto" w:fill="auto"/>
        <w:tabs>
          <w:tab w:val="left" w:pos="1009"/>
        </w:tabs>
        <w:spacing w:before="0"/>
        <w:ind w:left="20" w:right="20" w:firstLine="700"/>
        <w:jc w:val="both"/>
        <w:rPr>
          <w:sz w:val="28"/>
          <w:szCs w:val="28"/>
        </w:rPr>
      </w:pPr>
      <w:r w:rsidRPr="00967057">
        <w:rPr>
          <w:sz w:val="28"/>
          <w:szCs w:val="28"/>
        </w:rPr>
        <w:t>Приостановить до 1 января 2016 года действие пунктов 4 и 5 ста</w:t>
      </w:r>
      <w:r w:rsidRPr="00967057">
        <w:rPr>
          <w:sz w:val="28"/>
          <w:szCs w:val="28"/>
        </w:rPr>
        <w:softHyphen/>
        <w:t>тьи 12.1 Положения о бюджетном процессе в муниципальном образовании «Крупецкой сельсовет» Дмитриевского района Курской области.</w:t>
      </w:r>
    </w:p>
    <w:p w:rsidR="00A1059F" w:rsidRPr="00967057" w:rsidRDefault="00A4538E">
      <w:pPr>
        <w:pStyle w:val="21"/>
        <w:numPr>
          <w:ilvl w:val="0"/>
          <w:numId w:val="1"/>
        </w:numPr>
        <w:shd w:val="clear" w:color="auto" w:fill="auto"/>
        <w:tabs>
          <w:tab w:val="left" w:pos="989"/>
        </w:tabs>
        <w:spacing w:before="0"/>
        <w:ind w:left="20" w:firstLine="700"/>
        <w:jc w:val="both"/>
        <w:rPr>
          <w:sz w:val="28"/>
          <w:szCs w:val="28"/>
        </w:rPr>
      </w:pPr>
      <w:r w:rsidRPr="00967057">
        <w:rPr>
          <w:sz w:val="28"/>
          <w:szCs w:val="28"/>
        </w:rPr>
        <w:t>Настоящее решение вступает в силу с момента его подписания.</w:t>
      </w:r>
    </w:p>
    <w:p w:rsidR="00967057" w:rsidRDefault="00967057" w:rsidP="00967057">
      <w:pPr>
        <w:pStyle w:val="21"/>
        <w:shd w:val="clear" w:color="auto" w:fill="auto"/>
        <w:tabs>
          <w:tab w:val="left" w:pos="989"/>
        </w:tabs>
        <w:spacing w:before="0"/>
        <w:ind w:left="720"/>
        <w:jc w:val="both"/>
        <w:rPr>
          <w:sz w:val="28"/>
          <w:szCs w:val="28"/>
          <w:lang w:val="ru-RU"/>
        </w:rPr>
      </w:pPr>
    </w:p>
    <w:p w:rsidR="00967057" w:rsidRDefault="00967057" w:rsidP="00967057">
      <w:pPr>
        <w:pStyle w:val="21"/>
        <w:shd w:val="clear" w:color="auto" w:fill="auto"/>
        <w:tabs>
          <w:tab w:val="left" w:pos="989"/>
        </w:tabs>
        <w:spacing w:before="0"/>
        <w:jc w:val="both"/>
        <w:rPr>
          <w:sz w:val="28"/>
          <w:szCs w:val="28"/>
          <w:lang w:val="ru-RU"/>
        </w:rPr>
      </w:pPr>
    </w:p>
    <w:p w:rsidR="00967057" w:rsidRPr="00967057" w:rsidRDefault="00967057" w:rsidP="00967057">
      <w:pPr>
        <w:pStyle w:val="21"/>
        <w:shd w:val="clear" w:color="auto" w:fill="auto"/>
        <w:tabs>
          <w:tab w:val="left" w:pos="989"/>
        </w:tabs>
        <w:spacing w:before="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Глава Крупецкого сельсовета                                 А.И.Скрипкин</w:t>
      </w:r>
    </w:p>
    <w:sectPr w:rsidR="00967057" w:rsidRPr="00967057" w:rsidSect="00967057">
      <w:type w:val="continuous"/>
      <w:pgSz w:w="11905" w:h="16837" w:code="9"/>
      <w:pgMar w:top="1134" w:right="1276" w:bottom="1134" w:left="1559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538E" w:rsidRDefault="00A4538E" w:rsidP="00A1059F">
      <w:r>
        <w:separator/>
      </w:r>
    </w:p>
  </w:endnote>
  <w:endnote w:type="continuationSeparator" w:id="1">
    <w:p w:rsidR="00A4538E" w:rsidRDefault="00A4538E" w:rsidP="00A105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538E" w:rsidRDefault="00A4538E"/>
  </w:footnote>
  <w:footnote w:type="continuationSeparator" w:id="1">
    <w:p w:rsidR="00A4538E" w:rsidRDefault="00A4538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4F69C6"/>
    <w:multiLevelType w:val="multilevel"/>
    <w:tmpl w:val="E7A680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A1059F"/>
    <w:rsid w:val="00967057"/>
    <w:rsid w:val="00A1059F"/>
    <w:rsid w:val="00A4538E"/>
    <w:rsid w:val="00D74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1059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1059F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A105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3"/>
      <w:szCs w:val="33"/>
    </w:rPr>
  </w:style>
  <w:style w:type="character" w:customStyle="1" w:styleId="2">
    <w:name w:val="Заголовок №2_"/>
    <w:basedOn w:val="a0"/>
    <w:link w:val="20"/>
    <w:rsid w:val="00A105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a4">
    <w:name w:val="Основной текст_"/>
    <w:basedOn w:val="a0"/>
    <w:link w:val="21"/>
    <w:rsid w:val="00A105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9"/>
      <w:szCs w:val="29"/>
    </w:rPr>
  </w:style>
  <w:style w:type="character" w:customStyle="1" w:styleId="11">
    <w:name w:val="Основной текст1"/>
    <w:basedOn w:val="a4"/>
    <w:rsid w:val="00A1059F"/>
    <w:rPr>
      <w:u w:val="single"/>
    </w:rPr>
  </w:style>
  <w:style w:type="character" w:customStyle="1" w:styleId="22">
    <w:name w:val="Основной текст (2)_"/>
    <w:basedOn w:val="a0"/>
    <w:link w:val="23"/>
    <w:rsid w:val="00A105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3"/>
      <w:szCs w:val="23"/>
    </w:rPr>
  </w:style>
  <w:style w:type="paragraph" w:customStyle="1" w:styleId="10">
    <w:name w:val="Заголовок №1"/>
    <w:basedOn w:val="a"/>
    <w:link w:val="1"/>
    <w:rsid w:val="00A1059F"/>
    <w:pPr>
      <w:shd w:val="clear" w:color="auto" w:fill="FFFFFF"/>
      <w:spacing w:after="240" w:line="365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0"/>
      <w:sz w:val="33"/>
      <w:szCs w:val="33"/>
    </w:rPr>
  </w:style>
  <w:style w:type="paragraph" w:customStyle="1" w:styleId="20">
    <w:name w:val="Заголовок №2"/>
    <w:basedOn w:val="a"/>
    <w:link w:val="2"/>
    <w:rsid w:val="00A1059F"/>
    <w:pPr>
      <w:shd w:val="clear" w:color="auto" w:fill="FFFFFF"/>
      <w:spacing w:before="24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Основной текст2"/>
    <w:basedOn w:val="a"/>
    <w:link w:val="a4"/>
    <w:rsid w:val="00A1059F"/>
    <w:pPr>
      <w:shd w:val="clear" w:color="auto" w:fill="FFFFFF"/>
      <w:spacing w:before="360" w:line="322" w:lineRule="exact"/>
    </w:pPr>
    <w:rPr>
      <w:rFonts w:ascii="Times New Roman" w:eastAsia="Times New Roman" w:hAnsi="Times New Roman" w:cs="Times New Roman"/>
      <w:sz w:val="29"/>
      <w:szCs w:val="29"/>
    </w:rPr>
  </w:style>
  <w:style w:type="paragraph" w:customStyle="1" w:styleId="23">
    <w:name w:val="Основной текст (2)"/>
    <w:basedOn w:val="a"/>
    <w:link w:val="22"/>
    <w:rsid w:val="00A1059F"/>
    <w:pPr>
      <w:shd w:val="clear" w:color="auto" w:fill="FFFFFF"/>
      <w:spacing w:before="240" w:after="240" w:line="274" w:lineRule="exact"/>
      <w:jc w:val="center"/>
    </w:pPr>
    <w:rPr>
      <w:rFonts w:ascii="Times New Roman" w:eastAsia="Times New Roman" w:hAnsi="Times New Roman" w:cs="Times New Roman"/>
      <w:b/>
      <w:bCs/>
      <w:spacing w:val="-10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cp:lastPrinted>2015-11-18T09:26:00Z</cp:lastPrinted>
  <dcterms:created xsi:type="dcterms:W3CDTF">2015-11-18T09:21:00Z</dcterms:created>
  <dcterms:modified xsi:type="dcterms:W3CDTF">2015-11-18T09:48:00Z</dcterms:modified>
</cp:coreProperties>
</file>