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B7" w:rsidRPr="00303FB7" w:rsidRDefault="00746AB5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ПРОТОКОЛ </w:t>
      </w:r>
    </w:p>
    <w:p w:rsidR="00303FB7" w:rsidRDefault="00746AB5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03FB7" w:rsidRPr="00303FB7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 </w:t>
      </w:r>
      <w:r w:rsidR="00303FB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03FB7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303F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6AB5" w:rsidRDefault="00746AB5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AB5" w:rsidRDefault="00746AB5" w:rsidP="00746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 w:rsidR="00B12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20 января 2020 года</w:t>
      </w:r>
    </w:p>
    <w:p w:rsidR="00B12C84" w:rsidRPr="00303FB7" w:rsidRDefault="00B12C84" w:rsidP="00746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11 часов 00 минут по московскому  времени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B12C84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Pr="00303FB7">
        <w:rPr>
          <w:rFonts w:ascii="Times New Roman" w:hAnsi="Times New Roman" w:cs="Times New Roman"/>
          <w:sz w:val="28"/>
          <w:szCs w:val="28"/>
        </w:rPr>
        <w:t xml:space="preserve">. –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="00B12C84">
        <w:rPr>
          <w:rFonts w:ascii="Times New Roman" w:hAnsi="Times New Roman" w:cs="Times New Roman"/>
          <w:sz w:val="28"/>
          <w:szCs w:val="28"/>
        </w:rPr>
        <w:t>, председатель рабочей группы</w:t>
      </w:r>
      <w:r w:rsidRPr="00303FB7">
        <w:rPr>
          <w:rFonts w:ascii="Times New Roman" w:hAnsi="Times New Roman" w:cs="Times New Roman"/>
          <w:sz w:val="28"/>
          <w:szCs w:val="28"/>
        </w:rPr>
        <w:t>.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B12C84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Pr="00303FB7" w:rsidRDefault="00CB0951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Н.И</w:t>
      </w:r>
      <w:r w:rsidR="00303FB7" w:rsidRPr="00303FB7">
        <w:rPr>
          <w:rFonts w:ascii="Times New Roman" w:hAnsi="Times New Roman" w:cs="Times New Roman"/>
          <w:sz w:val="28"/>
          <w:szCs w:val="28"/>
        </w:rPr>
        <w:t xml:space="preserve">. – </w:t>
      </w:r>
      <w:r w:rsidR="00303FB7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Администрации </w:t>
      </w:r>
      <w:proofErr w:type="spellStart"/>
      <w:r w:rsidR="00303FB7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303FB7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="00B12C84">
        <w:rPr>
          <w:rFonts w:ascii="Times New Roman" w:hAnsi="Times New Roman" w:cs="Times New Roman"/>
          <w:sz w:val="28"/>
          <w:szCs w:val="28"/>
        </w:rPr>
        <w:t>,</w:t>
      </w:r>
      <w:r w:rsidR="00303FB7">
        <w:rPr>
          <w:rFonts w:ascii="Times New Roman" w:hAnsi="Times New Roman" w:cs="Times New Roman"/>
          <w:sz w:val="28"/>
          <w:szCs w:val="28"/>
        </w:rPr>
        <w:t xml:space="preserve"> </w:t>
      </w:r>
      <w:r w:rsidR="00B12C84" w:rsidRPr="00B12C84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</w:t>
      </w:r>
      <w:r w:rsidR="00303FB7" w:rsidRPr="00303FB7">
        <w:rPr>
          <w:rFonts w:ascii="Times New Roman" w:hAnsi="Times New Roman" w:cs="Times New Roman"/>
          <w:sz w:val="28"/>
          <w:szCs w:val="28"/>
        </w:rPr>
        <w:t>.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Сахарова Л.В. – ведущий эксперт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12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C84" w:rsidRPr="00B12C84">
        <w:rPr>
          <w:rFonts w:ascii="Times New Roman" w:hAnsi="Times New Roman" w:cs="Times New Roman"/>
          <w:sz w:val="28"/>
          <w:szCs w:val="28"/>
        </w:rPr>
        <w:t>Секретарь рабочей группы</w:t>
      </w:r>
    </w:p>
    <w:p w:rsidR="00303FB7" w:rsidRPr="00303FB7" w:rsidRDefault="00B12C84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51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45B">
        <w:rPr>
          <w:rFonts w:ascii="Times New Roman" w:hAnsi="Times New Roman" w:cs="Times New Roman"/>
          <w:sz w:val="28"/>
          <w:szCs w:val="28"/>
        </w:rPr>
        <w:t>Скрипкин А.И</w:t>
      </w:r>
      <w:r w:rsidR="00CB0951">
        <w:rPr>
          <w:rFonts w:ascii="Times New Roman" w:hAnsi="Times New Roman" w:cs="Times New Roman"/>
          <w:sz w:val="28"/>
          <w:szCs w:val="28"/>
        </w:rPr>
        <w:t xml:space="preserve">. – Глава </w:t>
      </w:r>
      <w:proofErr w:type="spellStart"/>
      <w:r w:rsidR="00CB0951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CB0951">
        <w:rPr>
          <w:rFonts w:ascii="Times New Roman" w:hAnsi="Times New Roman" w:cs="Times New Roman"/>
          <w:sz w:val="28"/>
          <w:szCs w:val="28"/>
        </w:rPr>
        <w:t xml:space="preserve"> сельсовета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0951" w:rsidRDefault="00CB0951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C82" w:rsidRP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Кондратюк Е.А. –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303FB7" w:rsidRDefault="00303FB7" w:rsidP="00B1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84" w:rsidRDefault="00B12C84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присутствующих членов рабочей группы составляет 80% от общего состава комиссии. Кворум имеется.</w:t>
      </w:r>
    </w:p>
    <w:p w:rsidR="00B12C84" w:rsidRDefault="00B12C84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B12C84" w:rsidP="00B1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8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12C84" w:rsidRDefault="00B12C84" w:rsidP="00B1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1AE" w:rsidRPr="009B11AE" w:rsidRDefault="00B12C84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заседание по выявлению </w:t>
      </w:r>
      <w:r w:rsidRPr="00B12C8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proofErr w:type="spellStart"/>
      <w:r w:rsidRPr="00B12C84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Pr="00B12C8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9B11AE" w:rsidRPr="009B11AE">
        <w:t xml:space="preserve"> </w:t>
      </w:r>
      <w:r w:rsidR="009B11AE" w:rsidRPr="009B11AE">
        <w:rPr>
          <w:rFonts w:ascii="Times New Roman" w:hAnsi="Times New Roman" w:cs="Times New Roman"/>
          <w:sz w:val="28"/>
          <w:szCs w:val="28"/>
        </w:rPr>
        <w:t>закрепленного за муниципальными предприятиями, учреждениями по определенным ранее критериям и показателям. При выявлении такого имущества: внести предложения по включению в перечень, предназначенный для предоставления субъектам МСП.</w:t>
      </w:r>
    </w:p>
    <w:p w:rsidR="009B11AE" w:rsidRPr="009B11AE" w:rsidRDefault="009B11AE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По вопросу повестки заседания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Pr="009B11AE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A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B11AE">
        <w:rPr>
          <w:rFonts w:ascii="Times New Roman" w:hAnsi="Times New Roman" w:cs="Times New Roman"/>
          <w:sz w:val="28"/>
          <w:szCs w:val="28"/>
        </w:rPr>
        <w:t>Дмитриевского района Курской области, зачитав повестку сегодняшнего заседания и доведя до состава рабочей группы следующее.</w:t>
      </w:r>
    </w:p>
    <w:p w:rsidR="009B11AE" w:rsidRPr="009B11AE" w:rsidRDefault="009B11AE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lastRenderedPageBreak/>
        <w:t>Для экономической устойчивости и эффективного развития субъектов МСП перед органами местного самоуправления поставлена задача по оказанию имущественной поддержки субъектам МСП. Для этого необходимо провести анализ всего имущества потенциального пригодных для вовлечения в имущественную поддержку субъектов МСП, посредством включения в перечни, предусмотренные статьей 18 Федерального закона от 24.07.2007 № 209-ФЗ «О развитии малого и среднего предпринимательства в Российской Федерации».</w:t>
      </w:r>
    </w:p>
    <w:p w:rsidR="009B11AE" w:rsidRPr="009B11AE" w:rsidRDefault="009B11AE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РЕШИЛИ:</w:t>
      </w:r>
    </w:p>
    <w:p w:rsidR="009B11AE" w:rsidRPr="009B11AE" w:rsidRDefault="009B11AE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Провести анализ всего имущества потенциального пригодного для вовлечения в имущественную поддержку субъектов МСП.</w:t>
      </w:r>
    </w:p>
    <w:p w:rsidR="009B11AE" w:rsidRPr="009B11AE" w:rsidRDefault="009B11AE" w:rsidP="009B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В результате анализа выявили следующее имущество, потенциально пригодное для вовлечения в имущественную поддержку МСП:</w:t>
      </w:r>
    </w:p>
    <w:p w:rsidR="00303FB7" w:rsidRDefault="001B28FD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B11AE" w:rsidRPr="009B11AE" w:rsidRDefault="009B11AE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Нежилое здание</w:t>
      </w:r>
      <w:r w:rsidRPr="009B11AE">
        <w:t xml:space="preserve"> </w:t>
      </w:r>
      <w:r>
        <w:t xml:space="preserve"> </w:t>
      </w:r>
      <w:r w:rsidRPr="009B11AE">
        <w:rPr>
          <w:rFonts w:ascii="Times New Roman" w:hAnsi="Times New Roman" w:cs="Times New Roman"/>
          <w:sz w:val="28"/>
          <w:szCs w:val="28"/>
        </w:rPr>
        <w:t xml:space="preserve">площадью 256,8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Pr="009B11A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r w:rsidRPr="009B11AE">
        <w:rPr>
          <w:rFonts w:ascii="Times New Roman" w:hAnsi="Times New Roman" w:cs="Times New Roman"/>
          <w:sz w:val="28"/>
          <w:szCs w:val="28"/>
        </w:rPr>
        <w:t xml:space="preserve">Курская область, Дмитриевский район,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Pr="009B11AE">
        <w:rPr>
          <w:rFonts w:ascii="Times New Roman" w:hAnsi="Times New Roman" w:cs="Times New Roman"/>
          <w:sz w:val="28"/>
          <w:szCs w:val="28"/>
        </w:rPr>
        <w:t xml:space="preserve"> сельсовет, с. Крупец, д.281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B11AE" w:rsidRPr="009B11AE" w:rsidRDefault="009B11AE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1AE" w:rsidRPr="009B11AE" w:rsidRDefault="009B11AE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Нежилое здание</w:t>
      </w:r>
      <w:r w:rsidRPr="009B11AE">
        <w:rPr>
          <w:rFonts w:ascii="Times New Roman" w:hAnsi="Times New Roman" w:cs="Times New Roman"/>
          <w:sz w:val="28"/>
          <w:szCs w:val="28"/>
        </w:rPr>
        <w:tab/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1440</w:t>
      </w:r>
      <w:r w:rsidRPr="009B1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11AE">
        <w:rPr>
          <w:rFonts w:ascii="Times New Roman" w:hAnsi="Times New Roman" w:cs="Times New Roman"/>
          <w:sz w:val="28"/>
          <w:szCs w:val="28"/>
        </w:rPr>
        <w:t>.,</w:t>
      </w:r>
      <w:r w:rsidRPr="009B11AE">
        <w:t xml:space="preserve"> </w:t>
      </w:r>
      <w:r w:rsidRPr="009B11AE">
        <w:rPr>
          <w:rFonts w:ascii="Times New Roman" w:hAnsi="Times New Roman" w:cs="Times New Roman"/>
          <w:sz w:val="28"/>
          <w:szCs w:val="28"/>
        </w:rPr>
        <w:t xml:space="preserve">расположенное по адресу Курская область, Дмитриевский район,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Pr="009B11AE">
        <w:rPr>
          <w:rFonts w:ascii="Times New Roman" w:hAnsi="Times New Roman" w:cs="Times New Roman"/>
          <w:sz w:val="28"/>
          <w:szCs w:val="28"/>
        </w:rPr>
        <w:t xml:space="preserve"> сельсовет, с. Крупец, д.281-а</w:t>
      </w:r>
      <w:r w:rsidRPr="009B1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AE" w:rsidRPr="009B11AE" w:rsidRDefault="009B11AE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Нежилое здание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B11AE">
        <w:rPr>
          <w:rFonts w:ascii="Times New Roman" w:hAnsi="Times New Roman" w:cs="Times New Roman"/>
          <w:sz w:val="28"/>
          <w:szCs w:val="28"/>
        </w:rPr>
        <w:t>425,4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расположенное по адресу: </w:t>
      </w:r>
      <w:r w:rsidRPr="009B11AE">
        <w:rPr>
          <w:rFonts w:ascii="Times New Roman" w:hAnsi="Times New Roman" w:cs="Times New Roman"/>
          <w:sz w:val="28"/>
          <w:szCs w:val="28"/>
        </w:rPr>
        <w:t xml:space="preserve">Курская область, Дмитриевский район,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Pr="009B11AE">
        <w:rPr>
          <w:rFonts w:ascii="Times New Roman" w:hAnsi="Times New Roman" w:cs="Times New Roman"/>
          <w:sz w:val="28"/>
          <w:szCs w:val="28"/>
        </w:rPr>
        <w:t xml:space="preserve"> сельсовет, с. Крупец, д.281-в</w:t>
      </w:r>
      <w:r w:rsidRPr="009B11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Default="009B11AE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Нежилое здание</w:t>
      </w:r>
      <w:r w:rsidR="00A6145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145B" w:rsidRPr="00A6145B">
        <w:rPr>
          <w:rFonts w:ascii="Times New Roman" w:hAnsi="Times New Roman" w:cs="Times New Roman"/>
          <w:sz w:val="28"/>
          <w:szCs w:val="28"/>
        </w:rPr>
        <w:t>39,9</w:t>
      </w:r>
      <w:r w:rsidR="00A6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4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145B">
        <w:rPr>
          <w:rFonts w:ascii="Times New Roman" w:hAnsi="Times New Roman" w:cs="Times New Roman"/>
          <w:sz w:val="28"/>
          <w:szCs w:val="28"/>
        </w:rPr>
        <w:t xml:space="preserve">., расположенное по адресу: </w:t>
      </w:r>
      <w:r w:rsidRPr="009B11AE">
        <w:rPr>
          <w:rFonts w:ascii="Times New Roman" w:hAnsi="Times New Roman" w:cs="Times New Roman"/>
          <w:sz w:val="28"/>
          <w:szCs w:val="28"/>
        </w:rPr>
        <w:t xml:space="preserve">Курская область, Дмитриевский район, </w:t>
      </w:r>
      <w:proofErr w:type="spellStart"/>
      <w:r w:rsidRPr="009B11AE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Pr="009B11AE">
        <w:rPr>
          <w:rFonts w:ascii="Times New Roman" w:hAnsi="Times New Roman" w:cs="Times New Roman"/>
          <w:sz w:val="28"/>
          <w:szCs w:val="28"/>
        </w:rPr>
        <w:t xml:space="preserve"> сельсовет, с. Крупец, д.281-г</w:t>
      </w:r>
      <w:r w:rsidRPr="009B11AE">
        <w:rPr>
          <w:rFonts w:ascii="Times New Roman" w:hAnsi="Times New Roman" w:cs="Times New Roman"/>
          <w:sz w:val="28"/>
          <w:szCs w:val="28"/>
        </w:rPr>
        <w:tab/>
      </w:r>
      <w:r w:rsidR="00A6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B" w:rsidRDefault="00A6145B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5B" w:rsidRDefault="00A6145B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5B" w:rsidRDefault="00A6145B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</w:p>
    <w:p w:rsidR="00A6145B" w:rsidRDefault="00A6145B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5B" w:rsidRDefault="00A6145B" w:rsidP="009B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                                    Л.В. Сахарова </w:t>
      </w:r>
    </w:p>
    <w:p w:rsidR="004526EC" w:rsidRPr="00491F3E" w:rsidRDefault="004A6C82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B09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6EC" w:rsidRPr="00491F3E" w:rsidSect="00491F3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3E"/>
    <w:rsid w:val="001B28FD"/>
    <w:rsid w:val="001B3C9D"/>
    <w:rsid w:val="00303FB7"/>
    <w:rsid w:val="004526EC"/>
    <w:rsid w:val="00491F3E"/>
    <w:rsid w:val="004A6C82"/>
    <w:rsid w:val="00514660"/>
    <w:rsid w:val="00746AB5"/>
    <w:rsid w:val="009B11AE"/>
    <w:rsid w:val="00A6145B"/>
    <w:rsid w:val="00AC2B25"/>
    <w:rsid w:val="00B12C84"/>
    <w:rsid w:val="00B131A8"/>
    <w:rsid w:val="00B72380"/>
    <w:rsid w:val="00C83F28"/>
    <w:rsid w:val="00CB0951"/>
    <w:rsid w:val="00E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2023-06-22T08:40:00Z</cp:lastPrinted>
  <dcterms:created xsi:type="dcterms:W3CDTF">2023-06-21T12:55:00Z</dcterms:created>
  <dcterms:modified xsi:type="dcterms:W3CDTF">2023-06-22T09:19:00Z</dcterms:modified>
</cp:coreProperties>
</file>